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1956A" w14:textId="034725D4" w:rsidR="006B499D" w:rsidRPr="00994126" w:rsidRDefault="00994126" w:rsidP="00994126">
      <w:pPr>
        <w:jc w:val="center"/>
        <w:rPr>
          <w:rFonts w:ascii="Arial" w:hAnsi="Arial" w:cs="Arial"/>
          <w:b/>
          <w:bCs/>
          <w:sz w:val="32"/>
          <w:szCs w:val="32"/>
          <w:lang w:val="es-MX"/>
        </w:rPr>
      </w:pPr>
      <w:r w:rsidRPr="00994126">
        <w:rPr>
          <w:rFonts w:ascii="Arial" w:hAnsi="Arial" w:cs="Arial"/>
          <w:b/>
          <w:bCs/>
          <w:sz w:val="32"/>
          <w:szCs w:val="32"/>
          <w:lang w:val="es-MX"/>
        </w:rPr>
        <w:t>UNIVERSIDAD NACIONAL DE SAN AGUSTÍN DE AREQUIPA</w:t>
      </w:r>
    </w:p>
    <w:p w14:paraId="1047DF21" w14:textId="77777777" w:rsidR="00994126" w:rsidRPr="00994126" w:rsidRDefault="00994126">
      <w:pPr>
        <w:rPr>
          <w:rFonts w:ascii="Arial" w:hAnsi="Arial" w:cs="Arial"/>
          <w:b/>
          <w:bCs/>
          <w:lang w:val="es-MX"/>
        </w:rPr>
      </w:pPr>
    </w:p>
    <w:p w14:paraId="4675F8A8" w14:textId="77777777" w:rsidR="00994126" w:rsidRDefault="00994126">
      <w:pPr>
        <w:rPr>
          <w:rFonts w:ascii="Arial" w:hAnsi="Arial" w:cs="Arial"/>
          <w:b/>
          <w:bCs/>
          <w:lang w:val="es-MX"/>
        </w:rPr>
      </w:pPr>
    </w:p>
    <w:p w14:paraId="0AAA044D" w14:textId="6596CB25" w:rsidR="00994126" w:rsidRDefault="00994126">
      <w:pPr>
        <w:rPr>
          <w:rFonts w:ascii="Arial" w:hAnsi="Arial" w:cs="Arial"/>
          <w:b/>
          <w:bCs/>
          <w:lang w:val="es-MX"/>
        </w:rPr>
      </w:pPr>
      <w:r>
        <w:rPr>
          <w:noProof/>
          <w:lang w:eastAsia="es-PE"/>
        </w:rPr>
        <w:drawing>
          <wp:inline distT="0" distB="0" distL="0" distR="0" wp14:anchorId="3FD62972" wp14:editId="22625CD6">
            <wp:extent cx="5400040" cy="3651262"/>
            <wp:effectExtent l="0" t="0" r="0" b="6350"/>
            <wp:docPr id="1551375657" name="Imagen 1"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ninguna descripción de la foto disponible."/>
                    <pic:cNvPicPr>
                      <a:picLocks noChangeAspect="1" noChangeArrowheads="1"/>
                    </pic:cNvPicPr>
                  </pic:nvPicPr>
                  <pic:blipFill rotWithShape="1">
                    <a:blip r:embed="rId5">
                      <a:extLst>
                        <a:ext uri="{28A0092B-C50C-407E-A947-70E740481C1C}">
                          <a14:useLocalDpi xmlns:a14="http://schemas.microsoft.com/office/drawing/2010/main" val="0"/>
                        </a:ext>
                      </a:extLst>
                    </a:blip>
                    <a:srcRect t="22095" b="10289"/>
                    <a:stretch/>
                  </pic:blipFill>
                  <pic:spPr bwMode="auto">
                    <a:xfrm>
                      <a:off x="0" y="0"/>
                      <a:ext cx="5400040" cy="3651262"/>
                    </a:xfrm>
                    <a:prstGeom prst="rect">
                      <a:avLst/>
                    </a:prstGeom>
                    <a:noFill/>
                    <a:ln>
                      <a:noFill/>
                    </a:ln>
                    <a:extLst>
                      <a:ext uri="{53640926-AAD7-44D8-BBD7-CCE9431645EC}">
                        <a14:shadowObscured xmlns:a14="http://schemas.microsoft.com/office/drawing/2010/main"/>
                      </a:ext>
                    </a:extLst>
                  </pic:spPr>
                </pic:pic>
              </a:graphicData>
            </a:graphic>
          </wp:inline>
        </w:drawing>
      </w:r>
    </w:p>
    <w:p w14:paraId="6A1E14F5" w14:textId="77777777" w:rsidR="00994126" w:rsidRDefault="00994126">
      <w:pPr>
        <w:rPr>
          <w:rFonts w:ascii="Arial" w:hAnsi="Arial" w:cs="Arial"/>
          <w:b/>
          <w:bCs/>
          <w:lang w:val="es-MX"/>
        </w:rPr>
      </w:pPr>
    </w:p>
    <w:p w14:paraId="4FBE5147" w14:textId="77777777" w:rsidR="00994126" w:rsidRDefault="00994126">
      <w:pPr>
        <w:rPr>
          <w:rFonts w:ascii="Arial" w:hAnsi="Arial" w:cs="Arial"/>
          <w:b/>
          <w:bCs/>
          <w:lang w:val="es-MX"/>
        </w:rPr>
      </w:pPr>
    </w:p>
    <w:p w14:paraId="7F0E1CA5" w14:textId="77777777" w:rsidR="00994126" w:rsidRDefault="00994126">
      <w:pPr>
        <w:rPr>
          <w:rFonts w:ascii="Arial" w:hAnsi="Arial" w:cs="Arial"/>
          <w:b/>
          <w:bCs/>
          <w:lang w:val="es-MX"/>
        </w:rPr>
      </w:pPr>
    </w:p>
    <w:p w14:paraId="34D073EF" w14:textId="77777777" w:rsidR="00994126" w:rsidRDefault="00994126">
      <w:pPr>
        <w:rPr>
          <w:rFonts w:ascii="Arial" w:hAnsi="Arial" w:cs="Arial"/>
          <w:b/>
          <w:bCs/>
          <w:lang w:val="es-MX"/>
        </w:rPr>
      </w:pPr>
    </w:p>
    <w:p w14:paraId="5BEC9799" w14:textId="77777777" w:rsidR="00994126" w:rsidRPr="00994126" w:rsidRDefault="00994126" w:rsidP="00994126">
      <w:pPr>
        <w:jc w:val="center"/>
        <w:rPr>
          <w:rFonts w:ascii="Arial" w:hAnsi="Arial" w:cs="Arial"/>
          <w:b/>
          <w:bCs/>
          <w:sz w:val="28"/>
          <w:szCs w:val="28"/>
          <w:lang w:val="es-MX"/>
        </w:rPr>
      </w:pPr>
    </w:p>
    <w:p w14:paraId="2D314947" w14:textId="1E809DB4" w:rsidR="00994126" w:rsidRPr="00994126" w:rsidRDefault="00994126" w:rsidP="00994126">
      <w:pPr>
        <w:jc w:val="center"/>
        <w:rPr>
          <w:rFonts w:ascii="Arial" w:hAnsi="Arial" w:cs="Arial"/>
          <w:b/>
          <w:bCs/>
          <w:sz w:val="28"/>
          <w:szCs w:val="28"/>
          <w:lang w:val="es-MX"/>
        </w:rPr>
      </w:pPr>
      <w:r w:rsidRPr="00994126">
        <w:rPr>
          <w:rFonts w:ascii="Arial" w:hAnsi="Arial" w:cs="Arial"/>
          <w:b/>
          <w:bCs/>
          <w:sz w:val="28"/>
          <w:szCs w:val="28"/>
          <w:lang w:val="es-MX"/>
        </w:rPr>
        <w:t>INFORME DE NIVELACIÓN UNIVERSITARIA</w:t>
      </w:r>
    </w:p>
    <w:p w14:paraId="76053838" w14:textId="13AAF7BF" w:rsidR="00994126" w:rsidRPr="00994126" w:rsidRDefault="00994126" w:rsidP="00994126">
      <w:pPr>
        <w:jc w:val="center"/>
        <w:rPr>
          <w:rFonts w:ascii="Arial" w:hAnsi="Arial" w:cs="Arial"/>
          <w:b/>
          <w:bCs/>
          <w:sz w:val="28"/>
          <w:szCs w:val="28"/>
          <w:lang w:val="es-MX"/>
        </w:rPr>
      </w:pPr>
      <w:r w:rsidRPr="00994126">
        <w:rPr>
          <w:rFonts w:ascii="Arial" w:hAnsi="Arial" w:cs="Arial"/>
          <w:b/>
          <w:bCs/>
          <w:sz w:val="28"/>
          <w:szCs w:val="28"/>
          <w:lang w:val="es-MX"/>
        </w:rPr>
        <w:t>PROGRAMA DE ESTUDIOS:</w:t>
      </w:r>
      <w:r w:rsidR="0087784E">
        <w:rPr>
          <w:rFonts w:ascii="Arial" w:hAnsi="Arial" w:cs="Arial"/>
          <w:b/>
          <w:bCs/>
          <w:sz w:val="28"/>
          <w:szCs w:val="28"/>
          <w:lang w:val="es-MX"/>
        </w:rPr>
        <w:t xml:space="preserve"> </w:t>
      </w:r>
      <w:r w:rsidR="00B11247">
        <w:rPr>
          <w:rFonts w:ascii="Arial" w:hAnsi="Arial" w:cs="Arial"/>
          <w:b/>
          <w:bCs/>
          <w:sz w:val="28"/>
          <w:szCs w:val="28"/>
          <w:lang w:val="es-MX"/>
        </w:rPr>
        <w:t>{escuela}</w:t>
      </w:r>
    </w:p>
    <w:p w14:paraId="67538E60" w14:textId="7EB866DD" w:rsidR="00994126" w:rsidRDefault="00994126" w:rsidP="00994126">
      <w:pPr>
        <w:jc w:val="center"/>
        <w:rPr>
          <w:rFonts w:ascii="Arial" w:hAnsi="Arial" w:cs="Arial"/>
          <w:b/>
          <w:bCs/>
          <w:sz w:val="28"/>
          <w:szCs w:val="28"/>
          <w:lang w:val="es-MX"/>
        </w:rPr>
      </w:pPr>
      <w:r w:rsidRPr="00994126">
        <w:rPr>
          <w:rFonts w:ascii="Arial" w:hAnsi="Arial" w:cs="Arial"/>
          <w:b/>
          <w:bCs/>
          <w:sz w:val="28"/>
          <w:szCs w:val="28"/>
          <w:lang w:val="es-MX"/>
        </w:rPr>
        <w:t>PERIODO 2025</w:t>
      </w:r>
    </w:p>
    <w:p w14:paraId="3B61494A" w14:textId="67A9EAFD" w:rsidR="00B11247" w:rsidRDefault="00B11247">
      <w:pPr>
        <w:rPr>
          <w:rFonts w:ascii="Arial" w:hAnsi="Arial" w:cs="Arial"/>
          <w:b/>
          <w:bCs/>
          <w:sz w:val="28"/>
          <w:szCs w:val="28"/>
          <w:lang w:val="es-MX"/>
        </w:rPr>
      </w:pPr>
      <w:r>
        <w:rPr>
          <w:rFonts w:ascii="Arial" w:hAnsi="Arial" w:cs="Arial"/>
          <w:b/>
          <w:bCs/>
          <w:sz w:val="28"/>
          <w:szCs w:val="28"/>
          <w:lang w:val="es-MX"/>
        </w:rPr>
        <w:br w:type="page"/>
      </w:r>
    </w:p>
    <w:p w14:paraId="44730D1E" w14:textId="5E385DDE" w:rsidR="00994126" w:rsidRPr="00FC0A9B" w:rsidRDefault="00994126" w:rsidP="00994126">
      <w:pPr>
        <w:rPr>
          <w:rFonts w:ascii="Arial" w:hAnsi="Arial" w:cs="Arial"/>
          <w:b/>
          <w:bCs/>
          <w:sz w:val="24"/>
          <w:szCs w:val="24"/>
          <w:lang w:val="es-MX"/>
        </w:rPr>
      </w:pPr>
      <w:r w:rsidRPr="00FC0A9B">
        <w:rPr>
          <w:rFonts w:ascii="Arial" w:hAnsi="Arial" w:cs="Arial"/>
          <w:b/>
          <w:bCs/>
          <w:sz w:val="24"/>
          <w:szCs w:val="24"/>
          <w:lang w:val="es-MX"/>
        </w:rPr>
        <w:lastRenderedPageBreak/>
        <w:t xml:space="preserve">ELABORADO POR: </w:t>
      </w:r>
    </w:p>
    <w:tbl>
      <w:tblPr>
        <w:tblStyle w:val="Tablaconcuadrcula"/>
        <w:tblW w:w="0" w:type="auto"/>
        <w:tblLook w:val="04A0" w:firstRow="1" w:lastRow="0" w:firstColumn="1" w:lastColumn="0" w:noHBand="0" w:noVBand="1"/>
      </w:tblPr>
      <w:tblGrid>
        <w:gridCol w:w="4247"/>
        <w:gridCol w:w="4247"/>
      </w:tblGrid>
      <w:tr w:rsidR="00FC0A9B" w14:paraId="348BB582" w14:textId="77777777" w:rsidTr="00FC0A9B">
        <w:tc>
          <w:tcPr>
            <w:tcW w:w="4247" w:type="dxa"/>
          </w:tcPr>
          <w:p w14:paraId="4D1731CF" w14:textId="0CAB2C56" w:rsidR="00FC0A9B" w:rsidRPr="00FC0A9B" w:rsidRDefault="00FC0A9B" w:rsidP="0087784E">
            <w:pPr>
              <w:jc w:val="center"/>
              <w:rPr>
                <w:rFonts w:ascii="Arial" w:hAnsi="Arial" w:cs="Arial"/>
                <w:b/>
                <w:bCs/>
                <w:sz w:val="24"/>
                <w:szCs w:val="24"/>
                <w:lang w:val="es-MX"/>
              </w:rPr>
            </w:pPr>
            <w:r w:rsidRPr="00FC0A9B">
              <w:rPr>
                <w:rFonts w:ascii="Arial" w:hAnsi="Arial" w:cs="Arial"/>
                <w:b/>
                <w:bCs/>
                <w:sz w:val="24"/>
                <w:szCs w:val="24"/>
                <w:lang w:val="es-MX"/>
              </w:rPr>
              <w:t>NOMBRES Y APELLIDOS</w:t>
            </w:r>
          </w:p>
        </w:tc>
        <w:tc>
          <w:tcPr>
            <w:tcW w:w="4247" w:type="dxa"/>
          </w:tcPr>
          <w:p w14:paraId="0DDEB9D4" w14:textId="27E4837B" w:rsidR="00FC0A9B" w:rsidRPr="00FC0A9B" w:rsidRDefault="00FC0A9B" w:rsidP="0087784E">
            <w:pPr>
              <w:jc w:val="center"/>
              <w:rPr>
                <w:rFonts w:ascii="Arial" w:hAnsi="Arial" w:cs="Arial"/>
                <w:b/>
                <w:bCs/>
                <w:sz w:val="24"/>
                <w:szCs w:val="24"/>
                <w:lang w:val="es-MX"/>
              </w:rPr>
            </w:pPr>
            <w:r w:rsidRPr="00FC0A9B">
              <w:rPr>
                <w:rFonts w:ascii="Arial" w:hAnsi="Arial" w:cs="Arial"/>
                <w:b/>
                <w:bCs/>
                <w:sz w:val="24"/>
                <w:szCs w:val="24"/>
                <w:lang w:val="es-MX"/>
              </w:rPr>
              <w:t>CARGO</w:t>
            </w:r>
          </w:p>
        </w:tc>
      </w:tr>
      <w:tr w:rsidR="00E6773F" w14:paraId="443194C2" w14:textId="77777777" w:rsidTr="0087784E">
        <w:trPr>
          <w:trHeight w:val="520"/>
        </w:trPr>
        <w:tc>
          <w:tcPr>
            <w:tcW w:w="4247" w:type="dxa"/>
            <w:vAlign w:val="center"/>
          </w:tcPr>
          <w:p w14:paraId="6EBF1E9B" w14:textId="297454A8" w:rsidR="00E6773F" w:rsidRPr="0087784E" w:rsidRDefault="0087784E" w:rsidP="0087784E">
            <w:pPr>
              <w:jc w:val="center"/>
              <w:rPr>
                <w:rFonts w:ascii="Arial" w:hAnsi="Arial" w:cs="Arial"/>
                <w:b/>
                <w:bCs/>
                <w:lang w:val="es-MX"/>
              </w:rPr>
            </w:pPr>
            <w:r>
              <w:rPr>
                <w:rFonts w:ascii="Arial" w:hAnsi="Arial" w:cs="Arial"/>
              </w:rPr>
              <w:t xml:space="preserve">Dra. </w:t>
            </w:r>
            <w:r w:rsidR="00E6773F" w:rsidRPr="0087784E">
              <w:rPr>
                <w:rFonts w:ascii="Arial" w:hAnsi="Arial" w:cs="Arial"/>
              </w:rPr>
              <w:t>María Elena Rojas Zegarra</w:t>
            </w:r>
          </w:p>
        </w:tc>
        <w:tc>
          <w:tcPr>
            <w:tcW w:w="4247" w:type="dxa"/>
            <w:vAlign w:val="center"/>
          </w:tcPr>
          <w:p w14:paraId="35060D1B" w14:textId="32A86135" w:rsidR="00E6773F" w:rsidRPr="0087784E" w:rsidRDefault="00E6773F" w:rsidP="0087784E">
            <w:pPr>
              <w:jc w:val="center"/>
              <w:rPr>
                <w:rFonts w:ascii="Arial" w:hAnsi="Arial" w:cs="Arial"/>
                <w:b/>
                <w:bCs/>
              </w:rPr>
            </w:pPr>
            <w:r w:rsidRPr="0087784E">
              <w:rPr>
                <w:rFonts w:ascii="Arial" w:hAnsi="Arial" w:cs="Arial"/>
                <w:b/>
                <w:bCs/>
              </w:rPr>
              <w:t>Directora CEPRUNSA</w:t>
            </w:r>
          </w:p>
        </w:tc>
      </w:tr>
      <w:tr w:rsidR="00E6773F" w14:paraId="468FAA14" w14:textId="77777777" w:rsidTr="0087784E">
        <w:trPr>
          <w:trHeight w:val="397"/>
        </w:trPr>
        <w:tc>
          <w:tcPr>
            <w:tcW w:w="4247" w:type="dxa"/>
            <w:vAlign w:val="center"/>
          </w:tcPr>
          <w:p w14:paraId="3D24A90C" w14:textId="0563FACF" w:rsidR="00E6773F" w:rsidRPr="0087784E" w:rsidRDefault="0087784E" w:rsidP="0087784E">
            <w:pPr>
              <w:jc w:val="center"/>
              <w:rPr>
                <w:rFonts w:ascii="Arial" w:hAnsi="Arial" w:cs="Arial"/>
                <w:b/>
                <w:bCs/>
                <w:lang w:val="es-MX"/>
              </w:rPr>
            </w:pPr>
            <w:r>
              <w:rPr>
                <w:rFonts w:ascii="Arial" w:hAnsi="Arial" w:cs="Arial"/>
              </w:rPr>
              <w:t xml:space="preserve">Mg. </w:t>
            </w:r>
            <w:r w:rsidR="00E6773F" w:rsidRPr="0087784E">
              <w:rPr>
                <w:rFonts w:ascii="Arial" w:hAnsi="Arial" w:cs="Arial"/>
              </w:rPr>
              <w:t>Arnaldo Humberto Valdivia Loaiza</w:t>
            </w:r>
          </w:p>
        </w:tc>
        <w:tc>
          <w:tcPr>
            <w:tcW w:w="4247" w:type="dxa"/>
            <w:vAlign w:val="center"/>
          </w:tcPr>
          <w:p w14:paraId="427611A4" w14:textId="20CCF3EF" w:rsidR="00E6773F" w:rsidRPr="0087784E" w:rsidRDefault="00E6773F" w:rsidP="0087784E">
            <w:pPr>
              <w:jc w:val="center"/>
              <w:rPr>
                <w:rFonts w:ascii="Arial" w:hAnsi="Arial" w:cs="Arial"/>
                <w:b/>
                <w:bCs/>
              </w:rPr>
            </w:pPr>
            <w:r w:rsidRPr="0087784E">
              <w:rPr>
                <w:rFonts w:ascii="Arial" w:hAnsi="Arial" w:cs="Arial"/>
                <w:b/>
                <w:bCs/>
              </w:rPr>
              <w:t>Coordinador académico</w:t>
            </w:r>
          </w:p>
        </w:tc>
      </w:tr>
      <w:tr w:rsidR="00E6773F" w14:paraId="631D5211" w14:textId="77777777" w:rsidTr="0087784E">
        <w:trPr>
          <w:trHeight w:val="428"/>
        </w:trPr>
        <w:tc>
          <w:tcPr>
            <w:tcW w:w="4247" w:type="dxa"/>
            <w:vAlign w:val="center"/>
          </w:tcPr>
          <w:p w14:paraId="107C9184" w14:textId="6E971CFC" w:rsidR="00E6773F" w:rsidRPr="0087784E" w:rsidRDefault="0087784E" w:rsidP="0087784E">
            <w:pPr>
              <w:jc w:val="center"/>
              <w:rPr>
                <w:rFonts w:ascii="Arial" w:hAnsi="Arial" w:cs="Arial"/>
                <w:b/>
                <w:bCs/>
                <w:lang w:val="es-MX"/>
              </w:rPr>
            </w:pPr>
            <w:r>
              <w:rPr>
                <w:rFonts w:ascii="Arial" w:hAnsi="Arial" w:cs="Arial"/>
              </w:rPr>
              <w:t xml:space="preserve">Mg. </w:t>
            </w:r>
            <w:r w:rsidR="00E6773F" w:rsidRPr="0087784E">
              <w:rPr>
                <w:rFonts w:ascii="Arial" w:hAnsi="Arial" w:cs="Arial"/>
              </w:rPr>
              <w:t xml:space="preserve">José Miguel Rojas </w:t>
            </w:r>
            <w:proofErr w:type="spellStart"/>
            <w:r w:rsidR="00E6773F" w:rsidRPr="0087784E">
              <w:rPr>
                <w:rFonts w:ascii="Arial" w:hAnsi="Arial" w:cs="Arial"/>
              </w:rPr>
              <w:t>Hualpa</w:t>
            </w:r>
            <w:proofErr w:type="spellEnd"/>
          </w:p>
        </w:tc>
        <w:tc>
          <w:tcPr>
            <w:tcW w:w="4247" w:type="dxa"/>
            <w:vAlign w:val="center"/>
          </w:tcPr>
          <w:p w14:paraId="15E73D09" w14:textId="0D1BE467" w:rsidR="00E6773F" w:rsidRPr="0087784E" w:rsidRDefault="00E6773F" w:rsidP="0087784E">
            <w:pPr>
              <w:jc w:val="center"/>
              <w:rPr>
                <w:rFonts w:ascii="Arial" w:hAnsi="Arial" w:cs="Arial"/>
                <w:b/>
                <w:bCs/>
              </w:rPr>
            </w:pPr>
            <w:r w:rsidRPr="0087784E">
              <w:rPr>
                <w:rFonts w:ascii="Arial" w:hAnsi="Arial" w:cs="Arial"/>
                <w:b/>
                <w:bCs/>
              </w:rPr>
              <w:t>Coordinador administrativo</w:t>
            </w:r>
          </w:p>
        </w:tc>
      </w:tr>
    </w:tbl>
    <w:p w14:paraId="51C57296" w14:textId="77777777" w:rsidR="00FC0A9B" w:rsidRDefault="00FC0A9B" w:rsidP="00994126">
      <w:pPr>
        <w:rPr>
          <w:rFonts w:ascii="Arial" w:hAnsi="Arial" w:cs="Arial"/>
          <w:b/>
          <w:bCs/>
          <w:sz w:val="28"/>
          <w:szCs w:val="28"/>
          <w:lang w:val="es-MX"/>
        </w:rPr>
      </w:pPr>
    </w:p>
    <w:p w14:paraId="5F73EF25" w14:textId="0947B283" w:rsidR="0087784E" w:rsidRPr="00FC0A9B" w:rsidRDefault="0087784E" w:rsidP="0087784E">
      <w:pPr>
        <w:rPr>
          <w:rFonts w:ascii="Arial" w:hAnsi="Arial" w:cs="Arial"/>
          <w:b/>
          <w:bCs/>
          <w:sz w:val="24"/>
          <w:szCs w:val="24"/>
          <w:lang w:val="es-MX"/>
        </w:rPr>
      </w:pPr>
      <w:r>
        <w:rPr>
          <w:rFonts w:ascii="Arial" w:hAnsi="Arial" w:cs="Arial"/>
          <w:b/>
          <w:bCs/>
          <w:sz w:val="24"/>
          <w:szCs w:val="24"/>
          <w:lang w:val="es-MX"/>
        </w:rPr>
        <w:t>Visto Bueno (V.B.)</w:t>
      </w:r>
      <w:r w:rsidRPr="00FC0A9B">
        <w:rPr>
          <w:rFonts w:ascii="Arial" w:hAnsi="Arial" w:cs="Arial"/>
          <w:b/>
          <w:bCs/>
          <w:sz w:val="24"/>
          <w:szCs w:val="24"/>
          <w:lang w:val="es-MX"/>
        </w:rPr>
        <w:t xml:space="preserve">: </w:t>
      </w:r>
    </w:p>
    <w:tbl>
      <w:tblPr>
        <w:tblStyle w:val="Tablaconcuadrcula"/>
        <w:tblW w:w="8500" w:type="dxa"/>
        <w:tblLook w:val="04A0" w:firstRow="1" w:lastRow="0" w:firstColumn="1" w:lastColumn="0" w:noHBand="0" w:noVBand="1"/>
      </w:tblPr>
      <w:tblGrid>
        <w:gridCol w:w="4247"/>
        <w:gridCol w:w="2127"/>
        <w:gridCol w:w="2126"/>
      </w:tblGrid>
      <w:tr w:rsidR="0087784E" w14:paraId="5AAC3F16" w14:textId="4D77CCD2" w:rsidTr="0087784E">
        <w:tc>
          <w:tcPr>
            <w:tcW w:w="4247" w:type="dxa"/>
          </w:tcPr>
          <w:p w14:paraId="7DAA35CE" w14:textId="77777777" w:rsidR="0087784E" w:rsidRPr="00FC0A9B" w:rsidRDefault="0087784E" w:rsidP="0087784E">
            <w:pPr>
              <w:jc w:val="center"/>
              <w:rPr>
                <w:rFonts w:ascii="Arial" w:hAnsi="Arial" w:cs="Arial"/>
                <w:b/>
                <w:bCs/>
                <w:sz w:val="24"/>
                <w:szCs w:val="24"/>
                <w:lang w:val="es-MX"/>
              </w:rPr>
            </w:pPr>
            <w:r w:rsidRPr="00FC0A9B">
              <w:rPr>
                <w:rFonts w:ascii="Arial" w:hAnsi="Arial" w:cs="Arial"/>
                <w:b/>
                <w:bCs/>
                <w:sz w:val="24"/>
                <w:szCs w:val="24"/>
                <w:lang w:val="es-MX"/>
              </w:rPr>
              <w:t>NOMBRES Y APELLIDOS</w:t>
            </w:r>
          </w:p>
        </w:tc>
        <w:tc>
          <w:tcPr>
            <w:tcW w:w="2127" w:type="dxa"/>
          </w:tcPr>
          <w:p w14:paraId="05DF181A" w14:textId="2DFC4C03" w:rsidR="0087784E" w:rsidRPr="00FC0A9B" w:rsidRDefault="0087784E" w:rsidP="0087784E">
            <w:pPr>
              <w:jc w:val="center"/>
              <w:rPr>
                <w:rFonts w:ascii="Arial" w:hAnsi="Arial" w:cs="Arial"/>
                <w:b/>
                <w:bCs/>
                <w:sz w:val="24"/>
                <w:szCs w:val="24"/>
                <w:lang w:val="es-MX"/>
              </w:rPr>
            </w:pPr>
            <w:r>
              <w:rPr>
                <w:rFonts w:ascii="Arial" w:hAnsi="Arial" w:cs="Arial"/>
                <w:b/>
                <w:bCs/>
                <w:sz w:val="24"/>
                <w:szCs w:val="24"/>
                <w:lang w:val="es-MX"/>
              </w:rPr>
              <w:t>FIRMA</w:t>
            </w:r>
          </w:p>
        </w:tc>
        <w:tc>
          <w:tcPr>
            <w:tcW w:w="2126" w:type="dxa"/>
          </w:tcPr>
          <w:p w14:paraId="07F97D31" w14:textId="5CC5BD65" w:rsidR="0087784E" w:rsidRPr="00FC0A9B" w:rsidRDefault="0087784E" w:rsidP="0087784E">
            <w:pPr>
              <w:jc w:val="center"/>
              <w:rPr>
                <w:rFonts w:ascii="Arial" w:hAnsi="Arial" w:cs="Arial"/>
                <w:b/>
                <w:bCs/>
                <w:sz w:val="24"/>
                <w:szCs w:val="24"/>
                <w:lang w:val="es-MX"/>
              </w:rPr>
            </w:pPr>
            <w:r>
              <w:rPr>
                <w:rFonts w:ascii="Arial" w:hAnsi="Arial" w:cs="Arial"/>
                <w:b/>
                <w:bCs/>
                <w:sz w:val="24"/>
                <w:szCs w:val="24"/>
                <w:lang w:val="es-MX"/>
              </w:rPr>
              <w:t>SELLO</w:t>
            </w:r>
          </w:p>
        </w:tc>
      </w:tr>
      <w:tr w:rsidR="0087784E" w14:paraId="6C549FF3" w14:textId="09447FAB" w:rsidTr="0087784E">
        <w:trPr>
          <w:trHeight w:val="2556"/>
        </w:trPr>
        <w:tc>
          <w:tcPr>
            <w:tcW w:w="4247" w:type="dxa"/>
            <w:vAlign w:val="center"/>
          </w:tcPr>
          <w:p w14:paraId="1CFD1E30" w14:textId="77777777" w:rsidR="0087784E" w:rsidRPr="0087784E" w:rsidRDefault="0087784E" w:rsidP="0087784E">
            <w:pPr>
              <w:jc w:val="center"/>
              <w:rPr>
                <w:rFonts w:ascii="Arial" w:hAnsi="Arial" w:cs="Arial"/>
                <w:b/>
                <w:bCs/>
                <w:lang w:val="es-MX"/>
              </w:rPr>
            </w:pPr>
            <w:r>
              <w:rPr>
                <w:rFonts w:ascii="Arial" w:hAnsi="Arial" w:cs="Arial"/>
              </w:rPr>
              <w:t xml:space="preserve">Dra. </w:t>
            </w:r>
            <w:r w:rsidRPr="0087784E">
              <w:rPr>
                <w:rFonts w:ascii="Arial" w:hAnsi="Arial" w:cs="Arial"/>
              </w:rPr>
              <w:t>María Elena Rojas Zegarra</w:t>
            </w:r>
          </w:p>
        </w:tc>
        <w:tc>
          <w:tcPr>
            <w:tcW w:w="2127" w:type="dxa"/>
            <w:vAlign w:val="center"/>
          </w:tcPr>
          <w:p w14:paraId="357BE032" w14:textId="1FA25E7D" w:rsidR="0087784E" w:rsidRPr="0087784E" w:rsidRDefault="0087784E" w:rsidP="0087784E">
            <w:pPr>
              <w:jc w:val="center"/>
              <w:rPr>
                <w:rFonts w:ascii="Arial" w:hAnsi="Arial" w:cs="Arial"/>
                <w:b/>
                <w:bCs/>
              </w:rPr>
            </w:pPr>
          </w:p>
        </w:tc>
        <w:tc>
          <w:tcPr>
            <w:tcW w:w="2126" w:type="dxa"/>
          </w:tcPr>
          <w:p w14:paraId="23E285CF" w14:textId="77777777" w:rsidR="0087784E" w:rsidRPr="0087784E" w:rsidRDefault="0087784E" w:rsidP="0087784E">
            <w:pPr>
              <w:jc w:val="center"/>
              <w:rPr>
                <w:rFonts w:ascii="Arial" w:hAnsi="Arial" w:cs="Arial"/>
                <w:b/>
                <w:bCs/>
              </w:rPr>
            </w:pPr>
          </w:p>
        </w:tc>
      </w:tr>
    </w:tbl>
    <w:p w14:paraId="5A09B155" w14:textId="164806B2" w:rsidR="00B11247" w:rsidRDefault="00B11247" w:rsidP="00994126">
      <w:pPr>
        <w:rPr>
          <w:rFonts w:ascii="Arial" w:hAnsi="Arial" w:cs="Arial"/>
          <w:b/>
          <w:bCs/>
          <w:sz w:val="28"/>
          <w:szCs w:val="28"/>
          <w:lang w:val="es-MX"/>
        </w:rPr>
      </w:pPr>
    </w:p>
    <w:p w14:paraId="173C8C86" w14:textId="77CB5387" w:rsidR="0087784E" w:rsidRDefault="00B11247" w:rsidP="00994126">
      <w:pPr>
        <w:rPr>
          <w:rFonts w:ascii="Arial" w:hAnsi="Arial" w:cs="Arial"/>
          <w:b/>
          <w:bCs/>
          <w:sz w:val="28"/>
          <w:szCs w:val="28"/>
          <w:lang w:val="es-MX"/>
        </w:rPr>
      </w:pPr>
      <w:r>
        <w:rPr>
          <w:rFonts w:ascii="Arial" w:hAnsi="Arial" w:cs="Arial"/>
          <w:b/>
          <w:bCs/>
          <w:sz w:val="28"/>
          <w:szCs w:val="28"/>
          <w:lang w:val="es-MX"/>
        </w:rPr>
        <w:br w:type="page"/>
      </w:r>
    </w:p>
    <w:p w14:paraId="3B578FC5" w14:textId="149DA651" w:rsidR="0087784E" w:rsidRPr="00B70E6C" w:rsidRDefault="0087784E" w:rsidP="0087784E">
      <w:pPr>
        <w:pStyle w:val="Prrafodelista"/>
        <w:numPr>
          <w:ilvl w:val="0"/>
          <w:numId w:val="1"/>
        </w:numPr>
        <w:rPr>
          <w:rFonts w:ascii="Arial" w:hAnsi="Arial" w:cs="Arial"/>
          <w:b/>
          <w:bCs/>
          <w:lang w:val="es-MX"/>
        </w:rPr>
      </w:pPr>
      <w:r w:rsidRPr="00B70E6C">
        <w:rPr>
          <w:rFonts w:ascii="Arial" w:hAnsi="Arial" w:cs="Arial"/>
          <w:b/>
          <w:bCs/>
          <w:lang w:val="es-MX"/>
        </w:rPr>
        <w:lastRenderedPageBreak/>
        <w:t>INTRODUCCIÓN</w:t>
      </w:r>
    </w:p>
    <w:p w14:paraId="624DA053" w14:textId="65ABFA39" w:rsidR="00D5038A" w:rsidRPr="00D5038A" w:rsidRDefault="00D5038A" w:rsidP="00D5038A">
      <w:pPr>
        <w:jc w:val="both"/>
        <w:rPr>
          <w:rFonts w:ascii="Arial" w:hAnsi="Arial" w:cs="Arial"/>
          <w:lang w:val="es-MX"/>
        </w:rPr>
      </w:pPr>
      <w:r w:rsidRPr="00D5038A">
        <w:rPr>
          <w:rFonts w:ascii="Arial" w:hAnsi="Arial" w:cs="Arial"/>
          <w:lang w:val="es-MX"/>
        </w:rPr>
        <w:t>La nivelación de los estudiantes que ingresan a la universidad es un aspecto fundamental para asegurar una formación equitativa y de calidad. Este informe tiene como objetivo presentar los detalles del proceso de nivelación de ingresantes en la Universidad Nacional de San Agustín de Arequipa</w:t>
      </w:r>
      <w:r>
        <w:rPr>
          <w:rFonts w:ascii="Arial" w:hAnsi="Arial" w:cs="Arial"/>
          <w:lang w:val="es-MX"/>
        </w:rPr>
        <w:t>.</w:t>
      </w:r>
    </w:p>
    <w:p w14:paraId="156FE2BD" w14:textId="4F2664CB" w:rsidR="00D5038A" w:rsidRPr="00D5038A" w:rsidRDefault="00D5038A" w:rsidP="00D5038A">
      <w:pPr>
        <w:jc w:val="both"/>
        <w:rPr>
          <w:rFonts w:ascii="Arial" w:hAnsi="Arial" w:cs="Arial"/>
          <w:lang w:val="es-MX"/>
        </w:rPr>
      </w:pPr>
      <w:r w:rsidRPr="00D5038A">
        <w:rPr>
          <w:rFonts w:ascii="Arial" w:hAnsi="Arial" w:cs="Arial"/>
          <w:lang w:val="es-MX"/>
        </w:rPr>
        <w:t>Mediante la nivelación, se identifican y corrigen las diferencias en el conocimiento y las habilidades de los estudiantes, ofreciéndoles las herramientas y el apoyo necesario para su desarrollo académico.</w:t>
      </w:r>
    </w:p>
    <w:p w14:paraId="1253EC50" w14:textId="005A1CB2" w:rsidR="0087784E" w:rsidRPr="00D5038A" w:rsidRDefault="00D5038A" w:rsidP="00D5038A">
      <w:pPr>
        <w:jc w:val="both"/>
        <w:rPr>
          <w:rFonts w:ascii="Arial" w:hAnsi="Arial" w:cs="Arial"/>
          <w:lang w:val="es-MX"/>
        </w:rPr>
      </w:pPr>
      <w:r w:rsidRPr="00D5038A">
        <w:rPr>
          <w:rFonts w:ascii="Arial" w:hAnsi="Arial" w:cs="Arial"/>
          <w:lang w:val="es-MX"/>
        </w:rPr>
        <w:t>El informe demuestra el compromiso de la Universidad Nacional de San Agustín con la mejora continua de la educación y la equidad en el acceso a la formación superior. A través de este sistema de evaluación y nivelación, aseguramos que todos los estudiantes tengan la oportunidad de potenciar sus capacidades y alcanzar sus metas académicas y profesionales dentro de nuestra institución.</w:t>
      </w:r>
    </w:p>
    <w:p w14:paraId="17C43AB1" w14:textId="18D9E0AC" w:rsidR="00B70E6C" w:rsidRPr="00D5038A" w:rsidRDefault="0087784E" w:rsidP="00D5038A">
      <w:pPr>
        <w:pStyle w:val="Prrafodelista"/>
        <w:numPr>
          <w:ilvl w:val="0"/>
          <w:numId w:val="1"/>
        </w:numPr>
        <w:jc w:val="both"/>
        <w:rPr>
          <w:rFonts w:ascii="Arial" w:hAnsi="Arial" w:cs="Arial"/>
          <w:b/>
          <w:bCs/>
          <w:lang w:val="es-MX"/>
        </w:rPr>
      </w:pPr>
      <w:r w:rsidRPr="00B70E6C">
        <w:rPr>
          <w:rFonts w:ascii="Arial" w:hAnsi="Arial" w:cs="Arial"/>
          <w:b/>
          <w:bCs/>
          <w:lang w:val="es-MX"/>
        </w:rPr>
        <w:t xml:space="preserve">LISTA DE ESTUDIANTES </w:t>
      </w:r>
      <w:r w:rsidR="00B70E6C" w:rsidRPr="00B70E6C">
        <w:rPr>
          <w:rFonts w:ascii="Arial" w:hAnsi="Arial" w:cs="Arial"/>
          <w:b/>
          <w:bCs/>
          <w:lang w:val="es-MX"/>
        </w:rPr>
        <w:t>CONSIDERADOS PARA LA NIVELACIÓN INSTITUCIONAL 2025</w:t>
      </w:r>
      <w:r w:rsidR="001E10DC">
        <w:rPr>
          <w:rFonts w:ascii="Arial" w:hAnsi="Arial" w:cs="Arial"/>
          <w:b/>
          <w:bCs/>
          <w:lang w:val="es-MX"/>
        </w:rPr>
        <w:t xml:space="preserve"> CON LOS RESULTADOS DE LOS EXAMENES Y ASISTENCIAS</w:t>
      </w:r>
    </w:p>
    <w:p w14:paraId="54A34CC0" w14:textId="1347984D" w:rsidR="00B70E6C" w:rsidRDefault="00B70E6C" w:rsidP="00B70E6C">
      <w:pPr>
        <w:rPr>
          <w:rFonts w:ascii="Arial" w:hAnsi="Arial" w:cs="Arial"/>
          <w:b/>
          <w:bCs/>
          <w:lang w:val="es-MX"/>
        </w:rPr>
      </w:pPr>
      <w:r w:rsidRPr="00B70E6C">
        <w:rPr>
          <w:rFonts w:ascii="Arial" w:hAnsi="Arial" w:cs="Arial"/>
          <w:b/>
          <w:bCs/>
          <w:lang w:val="es-MX"/>
        </w:rPr>
        <w:t xml:space="preserve">PROGRAMA DE ESTUDIOS: </w:t>
      </w:r>
      <w:r w:rsidR="00B11247">
        <w:rPr>
          <w:rFonts w:ascii="Arial" w:hAnsi="Arial" w:cs="Arial"/>
          <w:b/>
          <w:bCs/>
          <w:lang w:val="es-MX"/>
        </w:rPr>
        <w:t>{escuela}</w:t>
      </w:r>
    </w:p>
    <w:p w14:paraId="2259C5C9" w14:textId="77777777" w:rsidR="00965F3E" w:rsidRDefault="00965F3E" w:rsidP="00965F3E">
      <w:pPr>
        <w:rPr>
          <w:rFonts w:ascii="Arial" w:hAnsi="Arial" w:cs="Arial"/>
          <w:b/>
          <w:bCs/>
          <w:lang w:val="es-MX"/>
        </w:rPr>
      </w:pPr>
    </w:p>
    <w:p w14:paraId="690584C3" w14:textId="77777777" w:rsidR="00965F3E" w:rsidRDefault="00965F3E" w:rsidP="00965F3E">
      <w:pPr>
        <w:rPr>
          <w:rFonts w:ascii="Arial" w:hAnsi="Arial" w:cs="Arial"/>
          <w:b/>
          <w:bCs/>
          <w:lang w:val="es-MX"/>
        </w:rPr>
      </w:pPr>
    </w:p>
    <w:p w14:paraId="13C31764" w14:textId="77777777" w:rsidR="00965F3E" w:rsidRDefault="00965F3E" w:rsidP="00965F3E">
      <w:pPr>
        <w:spacing w:after="0"/>
        <w:rPr>
          <w:rFonts w:ascii="Arial" w:hAnsi="Arial" w:cs="Arial"/>
          <w:b/>
          <w:bCs/>
          <w:kern w:val="0"/>
          <w:lang w:val="es-MX"/>
          <w14:ligatures w14:val="none"/>
        </w:rPr>
        <w:sectPr w:rsidR="00965F3E">
          <w:pgSz w:w="11906" w:h="16838"/>
          <w:pgMar w:top="1417" w:right="1701" w:bottom="1417" w:left="1701" w:header="708" w:footer="708" w:gutter="0"/>
          <w:cols w:space="720"/>
        </w:sectPr>
      </w:pPr>
    </w:p>
    <w:tbl>
      <w:tblPr>
        <w:tblW w:w="13470" w:type="dxa"/>
        <w:tblLayout w:type="fixed"/>
        <w:tblCellMar>
          <w:left w:w="70" w:type="dxa"/>
          <w:right w:w="70" w:type="dxa"/>
        </w:tblCellMar>
        <w:tblLook w:val="04A0" w:firstRow="1" w:lastRow="0" w:firstColumn="1" w:lastColumn="0" w:noHBand="0" w:noVBand="1"/>
      </w:tblPr>
      <w:tblGrid>
        <w:gridCol w:w="5531"/>
        <w:gridCol w:w="1418"/>
        <w:gridCol w:w="1276"/>
        <w:gridCol w:w="1276"/>
        <w:gridCol w:w="992"/>
        <w:gridCol w:w="992"/>
        <w:gridCol w:w="992"/>
        <w:gridCol w:w="993"/>
      </w:tblGrid>
      <w:tr w:rsidR="00304020" w14:paraId="0AB5F9E7" w14:textId="77777777" w:rsidTr="00304020">
        <w:trPr>
          <w:trHeight w:val="315"/>
        </w:trPr>
        <w:tc>
          <w:tcPr>
            <w:tcW w:w="5529" w:type="dxa"/>
            <w:tcBorders>
              <w:top w:val="nil"/>
              <w:left w:val="nil"/>
              <w:bottom w:val="single" w:sz="4" w:space="0" w:color="auto"/>
              <w:right w:val="nil"/>
            </w:tcBorders>
            <w:noWrap/>
            <w:vAlign w:val="bottom"/>
            <w:hideMark/>
          </w:tcPr>
          <w:p w14:paraId="25655284" w14:textId="77777777" w:rsidR="00304020" w:rsidRDefault="00304020"/>
        </w:tc>
        <w:tc>
          <w:tcPr>
            <w:tcW w:w="1417" w:type="dxa"/>
            <w:tcBorders>
              <w:top w:val="nil"/>
              <w:left w:val="nil"/>
              <w:bottom w:val="single" w:sz="4" w:space="0" w:color="auto"/>
              <w:right w:val="nil"/>
            </w:tcBorders>
            <w:noWrap/>
            <w:vAlign w:val="bottom"/>
            <w:hideMark/>
          </w:tcPr>
          <w:p w14:paraId="3B1B67D2" w14:textId="77777777" w:rsidR="00304020" w:rsidRDefault="00304020">
            <w:pPr>
              <w:rPr>
                <w:kern w:val="0"/>
                <w:sz w:val="20"/>
                <w:szCs w:val="20"/>
                <w:lang w:eastAsia="es-PE"/>
                <w14:ligatures w14:val="none"/>
              </w:rPr>
            </w:pPr>
          </w:p>
        </w:tc>
        <w:tc>
          <w:tcPr>
            <w:tcW w:w="1276" w:type="dxa"/>
            <w:tcBorders>
              <w:top w:val="nil"/>
              <w:left w:val="nil"/>
              <w:bottom w:val="single" w:sz="4" w:space="0" w:color="auto"/>
              <w:right w:val="nil"/>
            </w:tcBorders>
          </w:tcPr>
          <w:p w14:paraId="256AC346" w14:textId="77777777" w:rsidR="00304020" w:rsidRDefault="00304020">
            <w:pPr>
              <w:spacing w:after="0" w:line="240" w:lineRule="auto"/>
              <w:rPr>
                <w:rFonts w:ascii="Times New Roman" w:eastAsia="Times New Roman" w:hAnsi="Times New Roman" w:cs="Times New Roman"/>
                <w:kern w:val="0"/>
                <w:sz w:val="20"/>
                <w:szCs w:val="20"/>
                <w:lang w:eastAsia="es-PE"/>
                <w14:ligatures w14:val="none"/>
              </w:rPr>
            </w:pPr>
          </w:p>
        </w:tc>
        <w:tc>
          <w:tcPr>
            <w:tcW w:w="1276" w:type="dxa"/>
            <w:tcBorders>
              <w:top w:val="nil"/>
              <w:left w:val="nil"/>
              <w:bottom w:val="single" w:sz="4" w:space="0" w:color="auto"/>
              <w:right w:val="single" w:sz="4" w:space="0" w:color="auto"/>
            </w:tcBorders>
            <w:noWrap/>
            <w:vAlign w:val="bottom"/>
            <w:hideMark/>
          </w:tcPr>
          <w:p w14:paraId="0BD2220F" w14:textId="77777777" w:rsidR="00304020" w:rsidRDefault="00304020">
            <w:pPr>
              <w:rPr>
                <w:rFonts w:ascii="Times New Roman" w:eastAsia="Times New Roman" w:hAnsi="Times New Roman" w:cs="Times New Roman"/>
                <w:kern w:val="0"/>
                <w:sz w:val="20"/>
                <w:szCs w:val="20"/>
                <w:lang w:eastAsia="es-PE"/>
                <w14:ligatures w14:val="none"/>
              </w:rPr>
            </w:pPr>
          </w:p>
        </w:tc>
        <w:tc>
          <w:tcPr>
            <w:tcW w:w="1984" w:type="dxa"/>
            <w:gridSpan w:val="2"/>
            <w:tcBorders>
              <w:top w:val="single" w:sz="4" w:space="0" w:color="auto"/>
              <w:left w:val="single" w:sz="4" w:space="0" w:color="auto"/>
              <w:bottom w:val="single" w:sz="4" w:space="0" w:color="auto"/>
              <w:right w:val="single" w:sz="4" w:space="0" w:color="auto"/>
            </w:tcBorders>
            <w:noWrap/>
            <w:vAlign w:val="bottom"/>
            <w:hideMark/>
          </w:tcPr>
          <w:p w14:paraId="177153D2" w14:textId="77777777" w:rsidR="00304020" w:rsidRDefault="00304020">
            <w:pPr>
              <w:spacing w:after="0" w:line="240" w:lineRule="auto"/>
              <w:jc w:val="center"/>
              <w:rPr>
                <w:rFonts w:ascii="Arial" w:eastAsia="Times New Roman" w:hAnsi="Arial" w:cs="Arial"/>
                <w:b/>
                <w:bCs/>
                <w:kern w:val="0"/>
                <w:sz w:val="20"/>
                <w:szCs w:val="20"/>
                <w:lang w:eastAsia="es-PE"/>
                <w14:ligatures w14:val="none"/>
              </w:rPr>
            </w:pPr>
            <w:r>
              <w:rPr>
                <w:rFonts w:ascii="Arial" w:eastAsia="Times New Roman" w:hAnsi="Arial" w:cs="Arial"/>
                <w:b/>
                <w:bCs/>
                <w:kern w:val="0"/>
                <w:sz w:val="20"/>
                <w:szCs w:val="20"/>
                <w:lang w:eastAsia="es-PE"/>
                <w14:ligatures w14:val="none"/>
              </w:rPr>
              <w:t>MATEMATICA</w:t>
            </w:r>
          </w:p>
        </w:tc>
        <w:tc>
          <w:tcPr>
            <w:tcW w:w="1985" w:type="dxa"/>
            <w:gridSpan w:val="2"/>
            <w:tcBorders>
              <w:top w:val="single" w:sz="4" w:space="0" w:color="auto"/>
              <w:left w:val="single" w:sz="4" w:space="0" w:color="auto"/>
              <w:bottom w:val="single" w:sz="4" w:space="0" w:color="auto"/>
              <w:right w:val="single" w:sz="4" w:space="0" w:color="auto"/>
            </w:tcBorders>
            <w:noWrap/>
            <w:vAlign w:val="bottom"/>
            <w:hideMark/>
          </w:tcPr>
          <w:p w14:paraId="71A965DE" w14:textId="77777777" w:rsidR="00304020" w:rsidRDefault="00304020">
            <w:pPr>
              <w:spacing w:after="0" w:line="240" w:lineRule="auto"/>
              <w:jc w:val="center"/>
              <w:rPr>
                <w:rFonts w:ascii="Times New Roman" w:eastAsia="Times New Roman" w:hAnsi="Times New Roman" w:cs="Times New Roman"/>
                <w:b/>
                <w:bCs/>
                <w:kern w:val="0"/>
                <w:sz w:val="20"/>
                <w:szCs w:val="20"/>
                <w:lang w:eastAsia="es-PE"/>
                <w14:ligatures w14:val="none"/>
              </w:rPr>
            </w:pPr>
            <w:r>
              <w:rPr>
                <w:rFonts w:ascii="Times New Roman" w:eastAsia="Times New Roman" w:hAnsi="Times New Roman" w:cs="Times New Roman"/>
                <w:b/>
                <w:bCs/>
                <w:kern w:val="0"/>
                <w:sz w:val="20"/>
                <w:szCs w:val="20"/>
                <w:lang w:eastAsia="es-PE"/>
                <w14:ligatures w14:val="none"/>
              </w:rPr>
              <w:t>COMPRENSION LECTORA</w:t>
            </w:r>
          </w:p>
        </w:tc>
      </w:tr>
      <w:tr w:rsidR="00304020" w14:paraId="23F6B63C" w14:textId="77777777" w:rsidTr="00304020">
        <w:trPr>
          <w:trHeight w:val="795"/>
        </w:trPr>
        <w:tc>
          <w:tcPr>
            <w:tcW w:w="5529" w:type="dxa"/>
            <w:tcBorders>
              <w:top w:val="single" w:sz="4" w:space="0" w:color="auto"/>
              <w:left w:val="single" w:sz="4" w:space="0" w:color="auto"/>
              <w:bottom w:val="single" w:sz="4" w:space="0" w:color="auto"/>
              <w:right w:val="single" w:sz="4" w:space="0" w:color="auto"/>
            </w:tcBorders>
            <w:vAlign w:val="bottom"/>
            <w:hideMark/>
          </w:tcPr>
          <w:p w14:paraId="0240B6F6" w14:textId="77777777" w:rsidR="00304020" w:rsidRDefault="00304020">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Apellidos y Nombres</w:t>
            </w:r>
          </w:p>
        </w:tc>
        <w:tc>
          <w:tcPr>
            <w:tcW w:w="1417" w:type="dxa"/>
            <w:tcBorders>
              <w:top w:val="single" w:sz="4" w:space="0" w:color="auto"/>
              <w:left w:val="single" w:sz="4" w:space="0" w:color="auto"/>
              <w:bottom w:val="single" w:sz="4" w:space="0" w:color="auto"/>
              <w:right w:val="single" w:sz="4" w:space="0" w:color="auto"/>
            </w:tcBorders>
            <w:vAlign w:val="bottom"/>
            <w:hideMark/>
          </w:tcPr>
          <w:p w14:paraId="07B7BD02" w14:textId="77777777" w:rsidR="00304020" w:rsidRDefault="00304020">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CUI</w:t>
            </w:r>
          </w:p>
        </w:tc>
        <w:tc>
          <w:tcPr>
            <w:tcW w:w="1276" w:type="dxa"/>
            <w:tcBorders>
              <w:top w:val="single" w:sz="4" w:space="0" w:color="auto"/>
              <w:left w:val="single" w:sz="4" w:space="0" w:color="auto"/>
              <w:bottom w:val="single" w:sz="4" w:space="0" w:color="auto"/>
              <w:right w:val="single" w:sz="4" w:space="0" w:color="auto"/>
            </w:tcBorders>
            <w:vAlign w:val="bottom"/>
            <w:hideMark/>
          </w:tcPr>
          <w:p w14:paraId="2EDAADB4" w14:textId="77777777" w:rsidR="00304020" w:rsidRDefault="00304020">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 de Asistencias</w:t>
            </w:r>
          </w:p>
        </w:tc>
        <w:tc>
          <w:tcPr>
            <w:tcW w:w="1276" w:type="dxa"/>
            <w:tcBorders>
              <w:top w:val="single" w:sz="4" w:space="0" w:color="auto"/>
              <w:left w:val="single" w:sz="4" w:space="0" w:color="auto"/>
              <w:bottom w:val="single" w:sz="4" w:space="0" w:color="auto"/>
              <w:right w:val="single" w:sz="4" w:space="0" w:color="auto"/>
            </w:tcBorders>
            <w:vAlign w:val="bottom"/>
            <w:hideMark/>
          </w:tcPr>
          <w:p w14:paraId="164690CD" w14:textId="77777777" w:rsidR="00304020" w:rsidRDefault="00304020">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 de Asistencias</w:t>
            </w:r>
          </w:p>
        </w:tc>
        <w:tc>
          <w:tcPr>
            <w:tcW w:w="992" w:type="dxa"/>
            <w:tcBorders>
              <w:top w:val="single" w:sz="4" w:space="0" w:color="auto"/>
              <w:left w:val="single" w:sz="4" w:space="0" w:color="auto"/>
              <w:bottom w:val="single" w:sz="4" w:space="0" w:color="auto"/>
              <w:right w:val="single" w:sz="4" w:space="0" w:color="auto"/>
            </w:tcBorders>
            <w:vAlign w:val="bottom"/>
            <w:hideMark/>
          </w:tcPr>
          <w:p w14:paraId="2C2DB877" w14:textId="77777777" w:rsidR="00304020" w:rsidRDefault="00304020">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Entrada</w:t>
            </w:r>
          </w:p>
        </w:tc>
        <w:tc>
          <w:tcPr>
            <w:tcW w:w="992" w:type="dxa"/>
            <w:tcBorders>
              <w:top w:val="single" w:sz="4" w:space="0" w:color="auto"/>
              <w:left w:val="single" w:sz="4" w:space="0" w:color="auto"/>
              <w:bottom w:val="single" w:sz="8" w:space="0" w:color="000000"/>
              <w:right w:val="single" w:sz="8" w:space="0" w:color="000000"/>
            </w:tcBorders>
            <w:vAlign w:val="bottom"/>
            <w:hideMark/>
          </w:tcPr>
          <w:p w14:paraId="710A80F6" w14:textId="77777777" w:rsidR="00304020" w:rsidRDefault="00304020">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Salida</w:t>
            </w:r>
          </w:p>
        </w:tc>
        <w:tc>
          <w:tcPr>
            <w:tcW w:w="992" w:type="dxa"/>
            <w:tcBorders>
              <w:top w:val="single" w:sz="4" w:space="0" w:color="auto"/>
              <w:left w:val="single" w:sz="8" w:space="0" w:color="CCCCCC"/>
              <w:bottom w:val="single" w:sz="8" w:space="0" w:color="000000"/>
              <w:right w:val="single" w:sz="8" w:space="0" w:color="000000"/>
            </w:tcBorders>
            <w:vAlign w:val="bottom"/>
            <w:hideMark/>
          </w:tcPr>
          <w:p w14:paraId="3B0249C0" w14:textId="77777777" w:rsidR="00304020" w:rsidRDefault="00304020">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Entrada</w:t>
            </w:r>
          </w:p>
        </w:tc>
        <w:tc>
          <w:tcPr>
            <w:tcW w:w="993" w:type="dxa"/>
            <w:tcBorders>
              <w:top w:val="single" w:sz="4" w:space="0" w:color="auto"/>
              <w:left w:val="single" w:sz="8" w:space="0" w:color="CCCCCC"/>
              <w:bottom w:val="single" w:sz="8" w:space="0" w:color="000000"/>
              <w:right w:val="single" w:sz="8" w:space="0" w:color="000000"/>
            </w:tcBorders>
            <w:vAlign w:val="bottom"/>
            <w:hideMark/>
          </w:tcPr>
          <w:p w14:paraId="61D42E07" w14:textId="77777777" w:rsidR="00304020" w:rsidRDefault="00304020">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Salida</w:t>
            </w:r>
          </w:p>
        </w:tc>
      </w:tr>
      <w:tr w:rsidR="00304020" w14:paraId="54C1E8EA" w14:textId="77777777" w:rsidTr="00304020">
        <w:trPr>
          <w:trHeight w:val="273"/>
        </w:trPr>
        <w:tc>
          <w:tcPr>
            <w:tcW w:w="5529" w:type="dxa"/>
            <w:tcBorders>
              <w:top w:val="single" w:sz="4" w:space="0" w:color="auto"/>
              <w:left w:val="single" w:sz="4" w:space="0" w:color="auto"/>
              <w:bottom w:val="single" w:sz="4" w:space="0" w:color="auto"/>
              <w:right w:val="single" w:sz="4" w:space="0" w:color="auto"/>
            </w:tcBorders>
            <w:vAlign w:val="bottom"/>
            <w:hideMark/>
          </w:tcPr>
          <w:p w14:paraId="4AB9E0A8" w14:textId="77777777" w:rsidR="00304020" w:rsidRDefault="00304020">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{#alumnos} {nombres}</w:t>
            </w:r>
          </w:p>
        </w:tc>
        <w:tc>
          <w:tcPr>
            <w:tcW w:w="1417" w:type="dxa"/>
            <w:tcBorders>
              <w:top w:val="single" w:sz="4" w:space="0" w:color="auto"/>
              <w:left w:val="single" w:sz="4" w:space="0" w:color="auto"/>
              <w:bottom w:val="single" w:sz="4" w:space="0" w:color="auto"/>
              <w:right w:val="single" w:sz="4" w:space="0" w:color="auto"/>
            </w:tcBorders>
            <w:vAlign w:val="bottom"/>
            <w:hideMark/>
          </w:tcPr>
          <w:p w14:paraId="57EC6419" w14:textId="77777777" w:rsidR="00304020" w:rsidRDefault="00304020">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{cui}</w:t>
            </w:r>
          </w:p>
        </w:tc>
        <w:tc>
          <w:tcPr>
            <w:tcW w:w="1276" w:type="dxa"/>
            <w:tcBorders>
              <w:top w:val="single" w:sz="4" w:space="0" w:color="auto"/>
              <w:left w:val="single" w:sz="4" w:space="0" w:color="auto"/>
              <w:bottom w:val="single" w:sz="4" w:space="0" w:color="auto"/>
              <w:right w:val="single" w:sz="4" w:space="0" w:color="auto"/>
            </w:tcBorders>
            <w:vAlign w:val="bottom"/>
            <w:hideMark/>
          </w:tcPr>
          <w:p w14:paraId="22C8EF79" w14:textId="77777777" w:rsidR="00304020" w:rsidRDefault="00304020">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n_asis</w:t>
            </w:r>
            <w:proofErr w:type="spellEnd"/>
            <w:r>
              <w:rPr>
                <w:rFonts w:ascii="Arial" w:eastAsia="Times New Roman" w:hAnsi="Arial" w:cs="Arial"/>
                <w:color w:val="000000"/>
                <w:kern w:val="0"/>
                <w:sz w:val="20"/>
                <w:szCs w:val="20"/>
                <w:lang w:eastAsia="es-PE"/>
                <w14:ligatures w14:val="none"/>
              </w:rPr>
              <w:t>}</w:t>
            </w:r>
          </w:p>
        </w:tc>
        <w:tc>
          <w:tcPr>
            <w:tcW w:w="1276" w:type="dxa"/>
            <w:tcBorders>
              <w:top w:val="single" w:sz="4" w:space="0" w:color="auto"/>
              <w:left w:val="single" w:sz="4" w:space="0" w:color="auto"/>
              <w:bottom w:val="single" w:sz="4" w:space="0" w:color="auto"/>
              <w:right w:val="single" w:sz="4" w:space="0" w:color="auto"/>
            </w:tcBorders>
            <w:vAlign w:val="bottom"/>
            <w:hideMark/>
          </w:tcPr>
          <w:p w14:paraId="1197A703" w14:textId="77777777" w:rsidR="00304020" w:rsidRDefault="00304020">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p_asis</w:t>
            </w:r>
            <w:proofErr w:type="spellEnd"/>
            <w:r>
              <w:rPr>
                <w:rFonts w:ascii="Arial" w:eastAsia="Times New Roman" w:hAnsi="Arial" w:cs="Arial"/>
                <w:color w:val="000000"/>
                <w:kern w:val="0"/>
                <w:sz w:val="20"/>
                <w:szCs w:val="20"/>
                <w:lang w:eastAsia="es-PE"/>
                <w14:ligatures w14:val="none"/>
              </w:rPr>
              <w:t>}</w:t>
            </w:r>
          </w:p>
        </w:tc>
        <w:tc>
          <w:tcPr>
            <w:tcW w:w="992" w:type="dxa"/>
            <w:tcBorders>
              <w:top w:val="single" w:sz="4" w:space="0" w:color="auto"/>
              <w:left w:val="single" w:sz="4" w:space="0" w:color="auto"/>
              <w:bottom w:val="single" w:sz="4" w:space="0" w:color="auto"/>
              <w:right w:val="single" w:sz="4" w:space="0" w:color="auto"/>
            </w:tcBorders>
            <w:vAlign w:val="bottom"/>
            <w:hideMark/>
          </w:tcPr>
          <w:p w14:paraId="01EEDE75" w14:textId="77777777" w:rsidR="00304020" w:rsidRDefault="00304020">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pe_mat</w:t>
            </w:r>
            <w:proofErr w:type="spellEnd"/>
            <w:r>
              <w:rPr>
                <w:rFonts w:ascii="Arial" w:eastAsia="Times New Roman" w:hAnsi="Arial" w:cs="Arial"/>
                <w:color w:val="000000"/>
                <w:kern w:val="0"/>
                <w:sz w:val="20"/>
                <w:szCs w:val="20"/>
                <w:lang w:eastAsia="es-PE"/>
                <w14:ligatures w14:val="none"/>
              </w:rPr>
              <w:t>}</w:t>
            </w:r>
          </w:p>
        </w:tc>
        <w:tc>
          <w:tcPr>
            <w:tcW w:w="992" w:type="dxa"/>
            <w:tcBorders>
              <w:top w:val="single" w:sz="8" w:space="0" w:color="000000"/>
              <w:left w:val="single" w:sz="4" w:space="0" w:color="auto"/>
              <w:bottom w:val="single" w:sz="8" w:space="0" w:color="000000"/>
              <w:right w:val="single" w:sz="8" w:space="0" w:color="000000"/>
            </w:tcBorders>
            <w:vAlign w:val="bottom"/>
            <w:hideMark/>
          </w:tcPr>
          <w:p w14:paraId="43D8E31B" w14:textId="77777777" w:rsidR="00304020" w:rsidRDefault="00304020">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ps_mat</w:t>
            </w:r>
            <w:proofErr w:type="spellEnd"/>
            <w:r>
              <w:rPr>
                <w:rFonts w:ascii="Arial" w:eastAsia="Times New Roman" w:hAnsi="Arial" w:cs="Arial"/>
                <w:color w:val="000000"/>
                <w:kern w:val="0"/>
                <w:sz w:val="20"/>
                <w:szCs w:val="20"/>
                <w:lang w:eastAsia="es-PE"/>
                <w14:ligatures w14:val="none"/>
              </w:rPr>
              <w:t>}</w:t>
            </w:r>
          </w:p>
        </w:tc>
        <w:tc>
          <w:tcPr>
            <w:tcW w:w="992" w:type="dxa"/>
            <w:tcBorders>
              <w:top w:val="single" w:sz="8" w:space="0" w:color="000000"/>
              <w:left w:val="single" w:sz="8" w:space="0" w:color="CCCCCC"/>
              <w:bottom w:val="single" w:sz="8" w:space="0" w:color="000000"/>
              <w:right w:val="single" w:sz="8" w:space="0" w:color="000000"/>
            </w:tcBorders>
            <w:vAlign w:val="bottom"/>
            <w:hideMark/>
          </w:tcPr>
          <w:p w14:paraId="728D49EA" w14:textId="77777777" w:rsidR="00304020" w:rsidRDefault="00304020">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pe_rv</w:t>
            </w:r>
            <w:proofErr w:type="spellEnd"/>
            <w:r>
              <w:rPr>
                <w:rFonts w:ascii="Arial" w:eastAsia="Times New Roman" w:hAnsi="Arial" w:cs="Arial"/>
                <w:color w:val="000000"/>
                <w:kern w:val="0"/>
                <w:sz w:val="20"/>
                <w:szCs w:val="20"/>
                <w:lang w:eastAsia="es-PE"/>
                <w14:ligatures w14:val="none"/>
              </w:rPr>
              <w:t>}</w:t>
            </w:r>
          </w:p>
        </w:tc>
        <w:tc>
          <w:tcPr>
            <w:tcW w:w="993" w:type="dxa"/>
            <w:tcBorders>
              <w:top w:val="single" w:sz="8" w:space="0" w:color="000000"/>
              <w:left w:val="single" w:sz="8" w:space="0" w:color="CCCCCC"/>
              <w:bottom w:val="single" w:sz="8" w:space="0" w:color="000000"/>
              <w:right w:val="single" w:sz="8" w:space="0" w:color="000000"/>
            </w:tcBorders>
            <w:vAlign w:val="bottom"/>
            <w:hideMark/>
          </w:tcPr>
          <w:p w14:paraId="31599550" w14:textId="77777777" w:rsidR="00304020" w:rsidRDefault="00304020">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ps_</w:t>
            </w:r>
            <w:proofErr w:type="gramStart"/>
            <w:r>
              <w:rPr>
                <w:rFonts w:ascii="Arial" w:eastAsia="Times New Roman" w:hAnsi="Arial" w:cs="Arial"/>
                <w:color w:val="000000"/>
                <w:kern w:val="0"/>
                <w:sz w:val="20"/>
                <w:szCs w:val="20"/>
                <w:lang w:eastAsia="es-PE"/>
                <w14:ligatures w14:val="none"/>
              </w:rPr>
              <w:t>rv</w:t>
            </w:r>
            <w:proofErr w:type="spellEnd"/>
            <w:r>
              <w:rPr>
                <w:rFonts w:ascii="Arial" w:eastAsia="Times New Roman" w:hAnsi="Arial" w:cs="Arial"/>
                <w:color w:val="000000"/>
                <w:kern w:val="0"/>
                <w:sz w:val="20"/>
                <w:szCs w:val="20"/>
                <w:lang w:eastAsia="es-PE"/>
                <w14:ligatures w14:val="none"/>
              </w:rPr>
              <w:t>}{</w:t>
            </w:r>
            <w:proofErr w:type="gramEnd"/>
            <w:r>
              <w:rPr>
                <w:rFonts w:ascii="Arial" w:eastAsia="Times New Roman" w:hAnsi="Arial" w:cs="Arial"/>
                <w:color w:val="000000"/>
                <w:kern w:val="0"/>
                <w:sz w:val="20"/>
                <w:szCs w:val="20"/>
                <w:lang w:eastAsia="es-PE"/>
                <w14:ligatures w14:val="none"/>
              </w:rPr>
              <w:t>/}</w:t>
            </w:r>
          </w:p>
        </w:tc>
      </w:tr>
    </w:tbl>
    <w:p w14:paraId="0E3D9851" w14:textId="77777777" w:rsidR="00965F3E" w:rsidRDefault="00965F3E" w:rsidP="00965F3E">
      <w:pPr>
        <w:rPr>
          <w:rFonts w:ascii="Arial" w:hAnsi="Arial" w:cs="Arial"/>
          <w:b/>
          <w:bCs/>
          <w:lang w:val="es-MX"/>
        </w:rPr>
        <w:sectPr w:rsidR="00965F3E" w:rsidSect="00F53076">
          <w:pgSz w:w="16838" w:h="11906" w:orient="landscape"/>
          <w:pgMar w:top="1701" w:right="1417" w:bottom="1701" w:left="1417" w:header="708" w:footer="708" w:gutter="0"/>
          <w:cols w:space="708"/>
          <w:docGrid w:linePitch="360"/>
        </w:sectPr>
      </w:pPr>
    </w:p>
    <w:p w14:paraId="703DD8EE" w14:textId="6AA65476" w:rsidR="00B70E6C" w:rsidRPr="00B70E6C" w:rsidRDefault="00B70E6C" w:rsidP="00B70E6C">
      <w:pPr>
        <w:pStyle w:val="Prrafodelista"/>
        <w:numPr>
          <w:ilvl w:val="0"/>
          <w:numId w:val="1"/>
        </w:numPr>
        <w:rPr>
          <w:rFonts w:ascii="Arial" w:hAnsi="Arial" w:cs="Arial"/>
          <w:b/>
          <w:bCs/>
          <w:lang w:val="es-MX"/>
        </w:rPr>
      </w:pPr>
      <w:r>
        <w:rPr>
          <w:rFonts w:ascii="Arial" w:hAnsi="Arial" w:cs="Arial"/>
          <w:b/>
          <w:bCs/>
          <w:lang w:val="es-MX"/>
        </w:rPr>
        <w:lastRenderedPageBreak/>
        <w:t>ASIGNATURAS, CONTENIDOS Y HORAS CONSIDERADOS EN EL PROGRAMA DE NIVELACIÓN</w:t>
      </w:r>
    </w:p>
    <w:tbl>
      <w:tblPr>
        <w:tblStyle w:val="Tablaconcuadrcula"/>
        <w:tblW w:w="7230" w:type="dxa"/>
        <w:jc w:val="center"/>
        <w:tblLayout w:type="fixed"/>
        <w:tblLook w:val="04A0" w:firstRow="1" w:lastRow="0" w:firstColumn="1" w:lastColumn="0" w:noHBand="0" w:noVBand="1"/>
      </w:tblPr>
      <w:tblGrid>
        <w:gridCol w:w="2416"/>
        <w:gridCol w:w="3686"/>
        <w:gridCol w:w="1128"/>
      </w:tblGrid>
      <w:tr w:rsidR="00B70E6C" w:rsidRPr="004B50E2" w14:paraId="15A7B7F6" w14:textId="77777777" w:rsidTr="00965F3E">
        <w:trPr>
          <w:trHeight w:val="852"/>
          <w:jc w:val="center"/>
        </w:trPr>
        <w:tc>
          <w:tcPr>
            <w:tcW w:w="2416" w:type="dxa"/>
            <w:tcBorders>
              <w:top w:val="nil"/>
              <w:left w:val="nil"/>
              <w:bottom w:val="single" w:sz="4" w:space="0" w:color="auto"/>
              <w:right w:val="nil"/>
            </w:tcBorders>
            <w:vAlign w:val="center"/>
            <w:hideMark/>
          </w:tcPr>
          <w:p w14:paraId="0FB81B40" w14:textId="77777777" w:rsidR="00B70E6C" w:rsidRPr="004B50E2" w:rsidRDefault="00B70E6C" w:rsidP="00783594">
            <w:pPr>
              <w:jc w:val="center"/>
              <w:rPr>
                <w:rFonts w:ascii="Times New Roman" w:eastAsia="Times New Roman" w:hAnsi="Times New Roman" w:cs="Times New Roman"/>
                <w:b/>
                <w:bCs/>
              </w:rPr>
            </w:pPr>
            <w:r w:rsidRPr="004B50E2">
              <w:rPr>
                <w:rFonts w:ascii="Times New Roman" w:eastAsia="Times New Roman" w:hAnsi="Times New Roman" w:cs="Times New Roman"/>
                <w:b/>
                <w:bCs/>
              </w:rPr>
              <w:t>CURSO</w:t>
            </w:r>
          </w:p>
        </w:tc>
        <w:tc>
          <w:tcPr>
            <w:tcW w:w="3686" w:type="dxa"/>
            <w:tcBorders>
              <w:top w:val="nil"/>
              <w:left w:val="nil"/>
              <w:bottom w:val="single" w:sz="4" w:space="0" w:color="auto"/>
              <w:right w:val="nil"/>
            </w:tcBorders>
            <w:vAlign w:val="center"/>
            <w:hideMark/>
          </w:tcPr>
          <w:p w14:paraId="24FA123C" w14:textId="77777777" w:rsidR="00B70E6C" w:rsidRPr="004B50E2" w:rsidRDefault="00B70E6C" w:rsidP="00783594">
            <w:pPr>
              <w:jc w:val="center"/>
              <w:rPr>
                <w:rFonts w:ascii="Times New Roman" w:eastAsia="Times New Roman" w:hAnsi="Times New Roman" w:cs="Times New Roman"/>
                <w:b/>
                <w:bCs/>
              </w:rPr>
            </w:pPr>
            <w:r w:rsidRPr="004B50E2">
              <w:rPr>
                <w:rFonts w:ascii="Times New Roman" w:eastAsia="Times New Roman" w:hAnsi="Times New Roman" w:cs="Times New Roman"/>
                <w:b/>
                <w:bCs/>
              </w:rPr>
              <w:t>TEMARIO O CONTENIDOS</w:t>
            </w:r>
          </w:p>
        </w:tc>
        <w:tc>
          <w:tcPr>
            <w:tcW w:w="1128" w:type="dxa"/>
            <w:tcBorders>
              <w:top w:val="nil"/>
              <w:left w:val="nil"/>
              <w:bottom w:val="single" w:sz="4" w:space="0" w:color="auto"/>
              <w:right w:val="nil"/>
            </w:tcBorders>
            <w:vAlign w:val="center"/>
            <w:hideMark/>
          </w:tcPr>
          <w:p w14:paraId="289A532D" w14:textId="30C34A4D" w:rsidR="00B70E6C" w:rsidRPr="004B50E2" w:rsidRDefault="00B70E6C" w:rsidP="00783594">
            <w:pPr>
              <w:jc w:val="center"/>
              <w:rPr>
                <w:rFonts w:ascii="Times New Roman" w:eastAsia="Times New Roman" w:hAnsi="Times New Roman" w:cs="Times New Roman"/>
                <w:b/>
                <w:bCs/>
              </w:rPr>
            </w:pPr>
            <w:r>
              <w:rPr>
                <w:rFonts w:ascii="Times New Roman" w:eastAsia="Times New Roman" w:hAnsi="Times New Roman" w:cs="Times New Roman"/>
                <w:b/>
                <w:bCs/>
              </w:rPr>
              <w:t>CANTIDAD DE HORAS</w:t>
            </w:r>
          </w:p>
        </w:tc>
      </w:tr>
      <w:tr w:rsidR="00B70E6C" w:rsidRPr="004B50E2" w14:paraId="286A1E9F" w14:textId="77777777" w:rsidTr="00965F3E">
        <w:trPr>
          <w:trHeight w:val="1131"/>
          <w:jc w:val="center"/>
        </w:trPr>
        <w:tc>
          <w:tcPr>
            <w:tcW w:w="2416" w:type="dxa"/>
            <w:vMerge w:val="restart"/>
            <w:tcBorders>
              <w:top w:val="single" w:sz="4" w:space="0" w:color="auto"/>
              <w:left w:val="single" w:sz="4" w:space="0" w:color="auto"/>
              <w:bottom w:val="single" w:sz="4" w:space="0" w:color="auto"/>
              <w:right w:val="single" w:sz="4" w:space="0" w:color="auto"/>
            </w:tcBorders>
            <w:vAlign w:val="center"/>
            <w:hideMark/>
          </w:tcPr>
          <w:p w14:paraId="5E4904A6" w14:textId="77777777" w:rsidR="00B70E6C" w:rsidRPr="004B50E2" w:rsidRDefault="00B70E6C" w:rsidP="00783594">
            <w:pPr>
              <w:jc w:val="center"/>
              <w:rPr>
                <w:rFonts w:ascii="Times New Roman" w:eastAsia="Times New Roman" w:hAnsi="Times New Roman" w:cs="Times New Roman"/>
              </w:rPr>
            </w:pPr>
            <w:r w:rsidRPr="004B50E2">
              <w:rPr>
                <w:rFonts w:ascii="Times New Roman" w:eastAsia="Times New Roman" w:hAnsi="Times New Roman" w:cs="Times New Roman"/>
                <w:b/>
                <w:bCs/>
              </w:rPr>
              <w:t>Comprensión Lectora</w:t>
            </w:r>
          </w:p>
        </w:tc>
        <w:tc>
          <w:tcPr>
            <w:tcW w:w="3686" w:type="dxa"/>
            <w:tcBorders>
              <w:top w:val="single" w:sz="4" w:space="0" w:color="auto"/>
              <w:left w:val="single" w:sz="4" w:space="0" w:color="auto"/>
              <w:bottom w:val="single" w:sz="4" w:space="0" w:color="auto"/>
              <w:right w:val="single" w:sz="4" w:space="0" w:color="auto"/>
            </w:tcBorders>
            <w:hideMark/>
          </w:tcPr>
          <w:p w14:paraId="32443B8F"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Tipos de relación lógica. Oposición – Semejanza. Analógicas. Causa – Consecuencia. Problema – Solución. Variantes de extrapolación. Preguntas de razonamiento</w:t>
            </w:r>
          </w:p>
        </w:tc>
        <w:tc>
          <w:tcPr>
            <w:tcW w:w="1128" w:type="dxa"/>
            <w:vMerge w:val="restart"/>
            <w:tcBorders>
              <w:top w:val="single" w:sz="4" w:space="0" w:color="auto"/>
              <w:left w:val="single" w:sz="4" w:space="0" w:color="auto"/>
              <w:bottom w:val="single" w:sz="4" w:space="0" w:color="auto"/>
              <w:right w:val="single" w:sz="4" w:space="0" w:color="auto"/>
            </w:tcBorders>
            <w:vAlign w:val="center"/>
          </w:tcPr>
          <w:p w14:paraId="7EAD9BF6" w14:textId="3D919B2B" w:rsidR="00B70E6C" w:rsidRPr="004B50E2" w:rsidRDefault="00B70E6C" w:rsidP="00783594">
            <w:pPr>
              <w:jc w:val="center"/>
              <w:rPr>
                <w:rFonts w:ascii="Times New Roman" w:eastAsia="Times New Roman" w:hAnsi="Times New Roman" w:cs="Times New Roman"/>
              </w:rPr>
            </w:pPr>
            <w:r>
              <w:rPr>
                <w:rFonts w:ascii="Times New Roman" w:eastAsia="Times New Roman" w:hAnsi="Times New Roman" w:cs="Times New Roman"/>
              </w:rPr>
              <w:t>10</w:t>
            </w:r>
          </w:p>
        </w:tc>
      </w:tr>
      <w:tr w:rsidR="00B70E6C" w:rsidRPr="004B50E2" w14:paraId="20ACAF95" w14:textId="77777777" w:rsidTr="00965F3E">
        <w:trPr>
          <w:trHeight w:val="148"/>
          <w:jc w:val="center"/>
        </w:trPr>
        <w:tc>
          <w:tcPr>
            <w:tcW w:w="2416" w:type="dxa"/>
            <w:vMerge/>
            <w:tcBorders>
              <w:top w:val="single" w:sz="4" w:space="0" w:color="auto"/>
            </w:tcBorders>
            <w:hideMark/>
          </w:tcPr>
          <w:p w14:paraId="0A2574F5" w14:textId="77777777" w:rsidR="00B70E6C" w:rsidRPr="004B50E2" w:rsidRDefault="00B70E6C" w:rsidP="00783594">
            <w:pPr>
              <w:rPr>
                <w:rFonts w:ascii="Times New Roman" w:eastAsia="Times New Roman" w:hAnsi="Times New Roman" w:cs="Times New Roman"/>
              </w:rPr>
            </w:pPr>
          </w:p>
        </w:tc>
        <w:tc>
          <w:tcPr>
            <w:tcW w:w="3686" w:type="dxa"/>
            <w:tcBorders>
              <w:top w:val="single" w:sz="4" w:space="0" w:color="auto"/>
            </w:tcBorders>
            <w:hideMark/>
          </w:tcPr>
          <w:p w14:paraId="5A04A183"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Tipos de textos según el propósito. Argumentativos</w:t>
            </w:r>
          </w:p>
        </w:tc>
        <w:tc>
          <w:tcPr>
            <w:tcW w:w="1128" w:type="dxa"/>
            <w:vMerge/>
            <w:tcBorders>
              <w:top w:val="single" w:sz="4" w:space="0" w:color="auto"/>
            </w:tcBorders>
            <w:vAlign w:val="center"/>
          </w:tcPr>
          <w:p w14:paraId="7EB4F581" w14:textId="41BC8C8E" w:rsidR="00B70E6C" w:rsidRPr="004B50E2" w:rsidRDefault="00B70E6C" w:rsidP="00783594">
            <w:pPr>
              <w:jc w:val="center"/>
              <w:rPr>
                <w:rFonts w:ascii="Times New Roman" w:eastAsia="Times New Roman" w:hAnsi="Times New Roman" w:cs="Times New Roman"/>
              </w:rPr>
            </w:pPr>
          </w:p>
        </w:tc>
      </w:tr>
      <w:tr w:rsidR="00B70E6C" w:rsidRPr="004B50E2" w14:paraId="4C1642B4" w14:textId="77777777" w:rsidTr="00B11247">
        <w:trPr>
          <w:trHeight w:val="148"/>
          <w:jc w:val="center"/>
        </w:trPr>
        <w:tc>
          <w:tcPr>
            <w:tcW w:w="2416" w:type="dxa"/>
            <w:vMerge/>
            <w:hideMark/>
          </w:tcPr>
          <w:p w14:paraId="1BD8ADCA" w14:textId="77777777" w:rsidR="00B70E6C" w:rsidRPr="004B50E2" w:rsidRDefault="00B70E6C" w:rsidP="00783594">
            <w:pPr>
              <w:rPr>
                <w:rFonts w:ascii="Times New Roman" w:eastAsia="Times New Roman" w:hAnsi="Times New Roman" w:cs="Times New Roman"/>
              </w:rPr>
            </w:pPr>
          </w:p>
        </w:tc>
        <w:tc>
          <w:tcPr>
            <w:tcW w:w="3686" w:type="dxa"/>
            <w:hideMark/>
          </w:tcPr>
          <w:p w14:paraId="628FDCDF"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Tipos de textos según el contenido. Humanísticos</w:t>
            </w:r>
          </w:p>
        </w:tc>
        <w:tc>
          <w:tcPr>
            <w:tcW w:w="1128" w:type="dxa"/>
            <w:vMerge/>
            <w:vAlign w:val="center"/>
          </w:tcPr>
          <w:p w14:paraId="44194395" w14:textId="79690224" w:rsidR="00B70E6C" w:rsidRPr="004B50E2" w:rsidRDefault="00B70E6C" w:rsidP="00783594">
            <w:pPr>
              <w:jc w:val="center"/>
              <w:rPr>
                <w:rFonts w:ascii="Times New Roman" w:eastAsia="Times New Roman" w:hAnsi="Times New Roman" w:cs="Times New Roman"/>
              </w:rPr>
            </w:pPr>
          </w:p>
        </w:tc>
      </w:tr>
      <w:tr w:rsidR="00B70E6C" w:rsidRPr="004B50E2" w14:paraId="5A635410" w14:textId="77777777" w:rsidTr="00B11247">
        <w:trPr>
          <w:trHeight w:val="148"/>
          <w:jc w:val="center"/>
        </w:trPr>
        <w:tc>
          <w:tcPr>
            <w:tcW w:w="2416" w:type="dxa"/>
            <w:vMerge/>
            <w:hideMark/>
          </w:tcPr>
          <w:p w14:paraId="0D09D28E" w14:textId="77777777" w:rsidR="00B70E6C" w:rsidRPr="004B50E2" w:rsidRDefault="00B70E6C" w:rsidP="00783594">
            <w:pPr>
              <w:rPr>
                <w:rFonts w:ascii="Times New Roman" w:eastAsia="Times New Roman" w:hAnsi="Times New Roman" w:cs="Times New Roman"/>
              </w:rPr>
            </w:pPr>
          </w:p>
        </w:tc>
        <w:tc>
          <w:tcPr>
            <w:tcW w:w="3686" w:type="dxa"/>
            <w:hideMark/>
          </w:tcPr>
          <w:p w14:paraId="4CDF38EC"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Referencias endofóricas textuales. Anáfora. Catáfora. Elipsis. Sustitución léxica</w:t>
            </w:r>
          </w:p>
        </w:tc>
        <w:tc>
          <w:tcPr>
            <w:tcW w:w="1128" w:type="dxa"/>
            <w:vMerge/>
            <w:vAlign w:val="center"/>
          </w:tcPr>
          <w:p w14:paraId="2A979D70" w14:textId="4C84281F" w:rsidR="00B70E6C" w:rsidRPr="004B50E2" w:rsidRDefault="00B70E6C" w:rsidP="00783594">
            <w:pPr>
              <w:jc w:val="center"/>
              <w:rPr>
                <w:rFonts w:ascii="Times New Roman" w:eastAsia="Times New Roman" w:hAnsi="Times New Roman" w:cs="Times New Roman"/>
              </w:rPr>
            </w:pPr>
          </w:p>
        </w:tc>
      </w:tr>
      <w:tr w:rsidR="00B70E6C" w:rsidRPr="004B50E2" w14:paraId="3081483D" w14:textId="77777777" w:rsidTr="00965F3E">
        <w:trPr>
          <w:trHeight w:val="148"/>
          <w:jc w:val="center"/>
        </w:trPr>
        <w:tc>
          <w:tcPr>
            <w:tcW w:w="2416" w:type="dxa"/>
            <w:vMerge/>
            <w:tcBorders>
              <w:bottom w:val="single" w:sz="4" w:space="0" w:color="auto"/>
            </w:tcBorders>
            <w:hideMark/>
          </w:tcPr>
          <w:p w14:paraId="2F9CD6FC" w14:textId="77777777" w:rsidR="00B70E6C" w:rsidRPr="004B50E2" w:rsidRDefault="00B70E6C" w:rsidP="00783594">
            <w:pPr>
              <w:rPr>
                <w:rFonts w:ascii="Times New Roman" w:eastAsia="Times New Roman" w:hAnsi="Times New Roman" w:cs="Times New Roman"/>
              </w:rPr>
            </w:pPr>
          </w:p>
        </w:tc>
        <w:tc>
          <w:tcPr>
            <w:tcW w:w="3686" w:type="dxa"/>
            <w:tcBorders>
              <w:bottom w:val="single" w:sz="4" w:space="0" w:color="auto"/>
            </w:tcBorders>
            <w:hideMark/>
          </w:tcPr>
          <w:p w14:paraId="2EF04DFA"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Comprensión de lectura. Analógico-crítico</w:t>
            </w:r>
          </w:p>
        </w:tc>
        <w:tc>
          <w:tcPr>
            <w:tcW w:w="1128" w:type="dxa"/>
            <w:vMerge/>
            <w:tcBorders>
              <w:bottom w:val="single" w:sz="4" w:space="0" w:color="auto"/>
            </w:tcBorders>
            <w:vAlign w:val="center"/>
          </w:tcPr>
          <w:p w14:paraId="53EC2DC9" w14:textId="05040FA6" w:rsidR="00B70E6C" w:rsidRPr="004B50E2" w:rsidRDefault="00B70E6C" w:rsidP="00783594">
            <w:pPr>
              <w:jc w:val="center"/>
              <w:rPr>
                <w:rFonts w:ascii="Times New Roman" w:eastAsia="Times New Roman" w:hAnsi="Times New Roman" w:cs="Times New Roman"/>
              </w:rPr>
            </w:pPr>
          </w:p>
        </w:tc>
      </w:tr>
    </w:tbl>
    <w:p w14:paraId="79CBD79D" w14:textId="6EB1C303" w:rsidR="00B70E6C" w:rsidRPr="00B70E6C" w:rsidRDefault="00B70E6C" w:rsidP="00B70E6C">
      <w:pPr>
        <w:spacing w:line="360" w:lineRule="auto"/>
        <w:jc w:val="both"/>
        <w:rPr>
          <w:rFonts w:ascii="Times New Roman" w:eastAsia="Times New Roman" w:hAnsi="Times New Roman" w:cs="Times New Roman"/>
          <w:b/>
          <w:bCs/>
        </w:rPr>
      </w:pPr>
    </w:p>
    <w:tbl>
      <w:tblPr>
        <w:tblStyle w:val="Tablaconcuadrcula"/>
        <w:tblW w:w="0" w:type="auto"/>
        <w:jc w:val="center"/>
        <w:tblLook w:val="04A0" w:firstRow="1" w:lastRow="0" w:firstColumn="1" w:lastColumn="0" w:noHBand="0" w:noVBand="1"/>
      </w:tblPr>
      <w:tblGrid>
        <w:gridCol w:w="2263"/>
        <w:gridCol w:w="3606"/>
        <w:gridCol w:w="1417"/>
      </w:tblGrid>
      <w:tr w:rsidR="00F94363" w14:paraId="76423236" w14:textId="77777777" w:rsidTr="00F94363">
        <w:trPr>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3B0B7507" w14:textId="77777777" w:rsidR="00F94363" w:rsidRDefault="00F94363">
            <w:pPr>
              <w:jc w:val="center"/>
              <w:rPr>
                <w:rFonts w:ascii="Times New Roman" w:eastAsia="Times New Roman" w:hAnsi="Times New Roman" w:cs="Times New Roman"/>
                <w:b/>
                <w:bCs/>
              </w:rPr>
            </w:pPr>
            <w:r>
              <w:rPr>
                <w:rFonts w:ascii="Times New Roman" w:eastAsia="Times New Roman" w:hAnsi="Times New Roman" w:cs="Times New Roman"/>
                <w:b/>
                <w:bCs/>
              </w:rPr>
              <w:t>CURSO</w:t>
            </w:r>
          </w:p>
        </w:tc>
        <w:tc>
          <w:tcPr>
            <w:tcW w:w="3606" w:type="dxa"/>
            <w:tcBorders>
              <w:top w:val="single" w:sz="4" w:space="0" w:color="auto"/>
              <w:left w:val="single" w:sz="4" w:space="0" w:color="auto"/>
              <w:bottom w:val="single" w:sz="4" w:space="0" w:color="auto"/>
              <w:right w:val="single" w:sz="4" w:space="0" w:color="auto"/>
            </w:tcBorders>
            <w:vAlign w:val="center"/>
            <w:hideMark/>
          </w:tcPr>
          <w:p w14:paraId="41956EA6" w14:textId="77777777" w:rsidR="00F94363" w:rsidRDefault="00F94363">
            <w:pPr>
              <w:jc w:val="center"/>
              <w:rPr>
                <w:rFonts w:ascii="Times New Roman" w:eastAsia="Times New Roman" w:hAnsi="Times New Roman" w:cs="Times New Roman"/>
                <w:b/>
                <w:bCs/>
              </w:rPr>
            </w:pPr>
            <w:r>
              <w:rPr>
                <w:rFonts w:ascii="Times New Roman" w:eastAsia="Times New Roman" w:hAnsi="Times New Roman" w:cs="Times New Roman"/>
                <w:b/>
                <w:bCs/>
              </w:rPr>
              <w:t>TEMARIO O CONTENIDOS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CC2BFBB" w14:textId="77777777" w:rsidR="00F94363" w:rsidRDefault="00F94363">
            <w:pPr>
              <w:jc w:val="center"/>
              <w:rPr>
                <w:rFonts w:ascii="Times New Roman" w:eastAsia="Times New Roman" w:hAnsi="Times New Roman" w:cs="Times New Roman"/>
                <w:b/>
                <w:bCs/>
              </w:rPr>
            </w:pPr>
            <w:r>
              <w:rPr>
                <w:rFonts w:ascii="Times New Roman" w:eastAsia="Times New Roman" w:hAnsi="Times New Roman" w:cs="Times New Roman"/>
                <w:b/>
                <w:bCs/>
              </w:rPr>
              <w:t>CANTIDAD DE HORAS</w:t>
            </w:r>
          </w:p>
        </w:tc>
      </w:tr>
      <w:tr w:rsidR="00F94363" w14:paraId="5676F9B0" w14:textId="77777777" w:rsidTr="00F94363">
        <w:trPr>
          <w:jc w:val="center"/>
        </w:trPr>
        <w:tc>
          <w:tcPr>
            <w:tcW w:w="2263" w:type="dxa"/>
            <w:vMerge w:val="restart"/>
            <w:tcBorders>
              <w:top w:val="single" w:sz="4" w:space="0" w:color="auto"/>
              <w:left w:val="single" w:sz="4" w:space="0" w:color="auto"/>
              <w:bottom w:val="single" w:sz="4" w:space="0" w:color="auto"/>
              <w:right w:val="single" w:sz="4" w:space="0" w:color="auto"/>
            </w:tcBorders>
            <w:vAlign w:val="center"/>
            <w:hideMark/>
          </w:tcPr>
          <w:p w14:paraId="648D342E" w14:textId="77777777" w:rsidR="00F94363" w:rsidRDefault="00F94363">
            <w:pPr>
              <w:jc w:val="center"/>
              <w:rPr>
                <w:rFonts w:ascii="Times New Roman" w:eastAsia="Times New Roman" w:hAnsi="Times New Roman" w:cs="Times New Roman"/>
              </w:rPr>
            </w:pPr>
            <w:r>
              <w:rPr>
                <w:rFonts w:ascii="Times New Roman" w:eastAsia="Times New Roman" w:hAnsi="Times New Roman" w:cs="Times New Roman"/>
                <w:b/>
                <w:bCs/>
              </w:rPr>
              <w:t>INGENIERIAS (Ingeniarías)</w:t>
            </w:r>
          </w:p>
        </w:tc>
        <w:tc>
          <w:tcPr>
            <w:tcW w:w="3606" w:type="dxa"/>
            <w:tcBorders>
              <w:top w:val="single" w:sz="4" w:space="0" w:color="auto"/>
              <w:left w:val="single" w:sz="4" w:space="0" w:color="auto"/>
              <w:bottom w:val="single" w:sz="4" w:space="0" w:color="auto"/>
              <w:right w:val="single" w:sz="4" w:space="0" w:color="auto"/>
            </w:tcBorders>
            <w:hideMark/>
          </w:tcPr>
          <w:p w14:paraId="1817BE93"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Criterios de factorización.</w:t>
            </w:r>
          </w:p>
        </w:tc>
        <w:tc>
          <w:tcPr>
            <w:tcW w:w="1417" w:type="dxa"/>
            <w:vMerge w:val="restart"/>
            <w:tcBorders>
              <w:top w:val="single" w:sz="4" w:space="0" w:color="auto"/>
              <w:left w:val="single" w:sz="4" w:space="0" w:color="auto"/>
              <w:bottom w:val="single" w:sz="4" w:space="0" w:color="auto"/>
              <w:right w:val="single" w:sz="4" w:space="0" w:color="auto"/>
            </w:tcBorders>
            <w:vAlign w:val="center"/>
            <w:hideMark/>
          </w:tcPr>
          <w:p w14:paraId="61F6DC86" w14:textId="77777777" w:rsidR="00F94363" w:rsidRDefault="00F94363">
            <w:pPr>
              <w:jc w:val="center"/>
              <w:rPr>
                <w:rFonts w:ascii="Times New Roman" w:eastAsia="Times New Roman" w:hAnsi="Times New Roman" w:cs="Times New Roman"/>
              </w:rPr>
            </w:pPr>
            <w:r>
              <w:rPr>
                <w:rFonts w:ascii="Times New Roman" w:eastAsia="Times New Roman" w:hAnsi="Times New Roman" w:cs="Times New Roman"/>
              </w:rPr>
              <w:t>10</w:t>
            </w:r>
          </w:p>
        </w:tc>
      </w:tr>
      <w:tr w:rsidR="00F94363" w14:paraId="59C631C8" w14:textId="77777777" w:rsidTr="00F9436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55BC31" w14:textId="77777777" w:rsidR="00F94363" w:rsidRDefault="00F94363">
            <w:pPr>
              <w:rPr>
                <w:rFonts w:ascii="Times New Roman" w:eastAsia="Times New Roman" w:hAnsi="Times New Roman" w:cs="Times New Roman"/>
              </w:rPr>
            </w:pPr>
          </w:p>
        </w:tc>
        <w:tc>
          <w:tcPr>
            <w:tcW w:w="3606" w:type="dxa"/>
            <w:tcBorders>
              <w:top w:val="single" w:sz="4" w:space="0" w:color="auto"/>
              <w:left w:val="single" w:sz="4" w:space="0" w:color="auto"/>
              <w:bottom w:val="single" w:sz="4" w:space="0" w:color="auto"/>
              <w:right w:val="single" w:sz="4" w:space="0" w:color="auto"/>
            </w:tcBorders>
            <w:hideMark/>
          </w:tcPr>
          <w:p w14:paraId="4D2162D1"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Sistema de ecuaciones lineales con dos y tres variables.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D8BC8D" w14:textId="77777777" w:rsidR="00F94363" w:rsidRDefault="00F94363">
            <w:pPr>
              <w:rPr>
                <w:rFonts w:ascii="Times New Roman" w:eastAsia="Times New Roman" w:hAnsi="Times New Roman" w:cs="Times New Roman"/>
              </w:rPr>
            </w:pPr>
          </w:p>
        </w:tc>
      </w:tr>
      <w:tr w:rsidR="00F94363" w14:paraId="415CD5F7" w14:textId="77777777" w:rsidTr="00F9436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70A737" w14:textId="77777777" w:rsidR="00F94363" w:rsidRDefault="00F94363">
            <w:pPr>
              <w:rPr>
                <w:rFonts w:ascii="Times New Roman" w:eastAsia="Times New Roman" w:hAnsi="Times New Roman" w:cs="Times New Roman"/>
              </w:rPr>
            </w:pPr>
          </w:p>
        </w:tc>
        <w:tc>
          <w:tcPr>
            <w:tcW w:w="3606" w:type="dxa"/>
            <w:tcBorders>
              <w:top w:val="single" w:sz="4" w:space="0" w:color="auto"/>
              <w:left w:val="single" w:sz="4" w:space="0" w:color="auto"/>
              <w:bottom w:val="single" w:sz="4" w:space="0" w:color="auto"/>
              <w:right w:val="single" w:sz="4" w:space="0" w:color="auto"/>
            </w:tcBorders>
            <w:hideMark/>
          </w:tcPr>
          <w:p w14:paraId="33CBAF7D"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Ecuaciones exponenciales.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182554" w14:textId="77777777" w:rsidR="00F94363" w:rsidRDefault="00F94363">
            <w:pPr>
              <w:rPr>
                <w:rFonts w:ascii="Times New Roman" w:eastAsia="Times New Roman" w:hAnsi="Times New Roman" w:cs="Times New Roman"/>
              </w:rPr>
            </w:pPr>
          </w:p>
        </w:tc>
      </w:tr>
      <w:tr w:rsidR="00F94363" w14:paraId="4D3406E7" w14:textId="77777777" w:rsidTr="00F9436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894564" w14:textId="77777777" w:rsidR="00F94363" w:rsidRDefault="00F94363">
            <w:pPr>
              <w:rPr>
                <w:rFonts w:ascii="Times New Roman" w:eastAsia="Times New Roman" w:hAnsi="Times New Roman" w:cs="Times New Roman"/>
              </w:rPr>
            </w:pPr>
          </w:p>
        </w:tc>
        <w:tc>
          <w:tcPr>
            <w:tcW w:w="3606" w:type="dxa"/>
            <w:tcBorders>
              <w:top w:val="single" w:sz="4" w:space="0" w:color="auto"/>
              <w:left w:val="single" w:sz="4" w:space="0" w:color="auto"/>
              <w:bottom w:val="single" w:sz="4" w:space="0" w:color="auto"/>
              <w:right w:val="single" w:sz="4" w:space="0" w:color="auto"/>
            </w:tcBorders>
            <w:hideMark/>
          </w:tcPr>
          <w:p w14:paraId="2A37CCF2"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Funciones especiales.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BE1B8F" w14:textId="77777777" w:rsidR="00F94363" w:rsidRDefault="00F94363">
            <w:pPr>
              <w:rPr>
                <w:rFonts w:ascii="Times New Roman" w:eastAsia="Times New Roman" w:hAnsi="Times New Roman" w:cs="Times New Roman"/>
              </w:rPr>
            </w:pPr>
          </w:p>
        </w:tc>
      </w:tr>
      <w:tr w:rsidR="00F94363" w14:paraId="4E13D562" w14:textId="77777777" w:rsidTr="00F9436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F9B078" w14:textId="77777777" w:rsidR="00F94363" w:rsidRDefault="00F94363">
            <w:pPr>
              <w:rPr>
                <w:rFonts w:ascii="Times New Roman" w:eastAsia="Times New Roman" w:hAnsi="Times New Roman" w:cs="Times New Roman"/>
              </w:rPr>
            </w:pPr>
          </w:p>
        </w:tc>
        <w:tc>
          <w:tcPr>
            <w:tcW w:w="3606" w:type="dxa"/>
            <w:tcBorders>
              <w:top w:val="single" w:sz="4" w:space="0" w:color="auto"/>
              <w:left w:val="single" w:sz="4" w:space="0" w:color="auto"/>
              <w:bottom w:val="single" w:sz="4" w:space="0" w:color="auto"/>
              <w:right w:val="single" w:sz="4" w:space="0" w:color="auto"/>
            </w:tcBorders>
            <w:hideMark/>
          </w:tcPr>
          <w:p w14:paraId="08F3E2A9"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Función compuesta.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4B1290" w14:textId="77777777" w:rsidR="00F94363" w:rsidRDefault="00F94363">
            <w:pPr>
              <w:rPr>
                <w:rFonts w:ascii="Times New Roman" w:eastAsia="Times New Roman" w:hAnsi="Times New Roman" w:cs="Times New Roman"/>
              </w:rPr>
            </w:pPr>
          </w:p>
        </w:tc>
      </w:tr>
      <w:tr w:rsidR="00F94363" w14:paraId="24533C53" w14:textId="77777777" w:rsidTr="00F9436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EDFDD8" w14:textId="77777777" w:rsidR="00F94363" w:rsidRDefault="00F94363">
            <w:pPr>
              <w:rPr>
                <w:rFonts w:ascii="Times New Roman" w:eastAsia="Times New Roman" w:hAnsi="Times New Roman" w:cs="Times New Roman"/>
              </w:rPr>
            </w:pPr>
          </w:p>
        </w:tc>
        <w:tc>
          <w:tcPr>
            <w:tcW w:w="3606" w:type="dxa"/>
            <w:tcBorders>
              <w:top w:val="single" w:sz="4" w:space="0" w:color="auto"/>
              <w:left w:val="single" w:sz="4" w:space="0" w:color="auto"/>
              <w:bottom w:val="single" w:sz="4" w:space="0" w:color="auto"/>
              <w:right w:val="single" w:sz="4" w:space="0" w:color="auto"/>
            </w:tcBorders>
            <w:hideMark/>
          </w:tcPr>
          <w:p w14:paraId="6A30413A"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Clasificación de triángulos. Congruencia y semejanza de triángulos.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432E47" w14:textId="77777777" w:rsidR="00F94363" w:rsidRDefault="00F94363">
            <w:pPr>
              <w:rPr>
                <w:rFonts w:ascii="Times New Roman" w:eastAsia="Times New Roman" w:hAnsi="Times New Roman" w:cs="Times New Roman"/>
              </w:rPr>
            </w:pPr>
          </w:p>
        </w:tc>
      </w:tr>
      <w:tr w:rsidR="00F94363" w14:paraId="38293AC3" w14:textId="77777777" w:rsidTr="00F9436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3E1086" w14:textId="77777777" w:rsidR="00F94363" w:rsidRDefault="00F94363">
            <w:pPr>
              <w:rPr>
                <w:rFonts w:ascii="Times New Roman" w:eastAsia="Times New Roman" w:hAnsi="Times New Roman" w:cs="Times New Roman"/>
              </w:rPr>
            </w:pPr>
          </w:p>
        </w:tc>
        <w:tc>
          <w:tcPr>
            <w:tcW w:w="3606" w:type="dxa"/>
            <w:tcBorders>
              <w:top w:val="single" w:sz="4" w:space="0" w:color="auto"/>
              <w:left w:val="single" w:sz="4" w:space="0" w:color="auto"/>
              <w:bottom w:val="single" w:sz="4" w:space="0" w:color="auto"/>
              <w:right w:val="single" w:sz="4" w:space="0" w:color="auto"/>
            </w:tcBorders>
            <w:hideMark/>
          </w:tcPr>
          <w:p w14:paraId="700CAC62"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Coordenadas cartesianas. Distancia entre dos puntos. Pendiente de una recta.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3E2549" w14:textId="77777777" w:rsidR="00F94363" w:rsidRDefault="00F94363">
            <w:pPr>
              <w:rPr>
                <w:rFonts w:ascii="Times New Roman" w:eastAsia="Times New Roman" w:hAnsi="Times New Roman" w:cs="Times New Roman"/>
              </w:rPr>
            </w:pPr>
          </w:p>
        </w:tc>
      </w:tr>
      <w:tr w:rsidR="00F94363" w14:paraId="15590DDC" w14:textId="77777777" w:rsidTr="00F9436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C00B21" w14:textId="77777777" w:rsidR="00F94363" w:rsidRDefault="00F94363">
            <w:pPr>
              <w:rPr>
                <w:rFonts w:ascii="Times New Roman" w:eastAsia="Times New Roman" w:hAnsi="Times New Roman" w:cs="Times New Roman"/>
              </w:rPr>
            </w:pPr>
          </w:p>
        </w:tc>
        <w:tc>
          <w:tcPr>
            <w:tcW w:w="3606" w:type="dxa"/>
            <w:tcBorders>
              <w:top w:val="single" w:sz="4" w:space="0" w:color="auto"/>
              <w:left w:val="single" w:sz="4" w:space="0" w:color="auto"/>
              <w:bottom w:val="single" w:sz="4" w:space="0" w:color="auto"/>
              <w:right w:val="single" w:sz="4" w:space="0" w:color="auto"/>
            </w:tcBorders>
            <w:hideMark/>
          </w:tcPr>
          <w:p w14:paraId="0277C4FD"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Sistemas de Medición Angular. Sistema sexagesimal. Sistema centesimal. Sistema radial o circular.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CC2C6" w14:textId="77777777" w:rsidR="00F94363" w:rsidRDefault="00F94363">
            <w:pPr>
              <w:rPr>
                <w:rFonts w:ascii="Times New Roman" w:eastAsia="Times New Roman" w:hAnsi="Times New Roman" w:cs="Times New Roman"/>
              </w:rPr>
            </w:pPr>
          </w:p>
        </w:tc>
      </w:tr>
      <w:tr w:rsidR="00F94363" w14:paraId="02A7B93B" w14:textId="77777777" w:rsidTr="00F9436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7578EE" w14:textId="77777777" w:rsidR="00F94363" w:rsidRDefault="00F94363">
            <w:pPr>
              <w:rPr>
                <w:rFonts w:ascii="Times New Roman" w:eastAsia="Times New Roman" w:hAnsi="Times New Roman" w:cs="Times New Roman"/>
              </w:rPr>
            </w:pPr>
          </w:p>
        </w:tc>
        <w:tc>
          <w:tcPr>
            <w:tcW w:w="3606" w:type="dxa"/>
            <w:tcBorders>
              <w:top w:val="single" w:sz="4" w:space="0" w:color="auto"/>
              <w:left w:val="single" w:sz="4" w:space="0" w:color="auto"/>
              <w:bottom w:val="single" w:sz="4" w:space="0" w:color="auto"/>
              <w:right w:val="single" w:sz="4" w:space="0" w:color="auto"/>
            </w:tcBorders>
            <w:hideMark/>
          </w:tcPr>
          <w:p w14:paraId="79AD0B4A"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Razones trigonométricas en triángulos rectángulos. Triángulos rectángulos notables. Ángulos de elevación y depresión.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9704FF" w14:textId="77777777" w:rsidR="00F94363" w:rsidRDefault="00F94363">
            <w:pPr>
              <w:rPr>
                <w:rFonts w:ascii="Times New Roman" w:eastAsia="Times New Roman" w:hAnsi="Times New Roman" w:cs="Times New Roman"/>
              </w:rPr>
            </w:pPr>
          </w:p>
        </w:tc>
      </w:tr>
      <w:tr w:rsidR="00F94363" w14:paraId="2EB67872" w14:textId="77777777" w:rsidTr="00F9436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79B305" w14:textId="77777777" w:rsidR="00F94363" w:rsidRDefault="00F94363">
            <w:pPr>
              <w:rPr>
                <w:rFonts w:ascii="Times New Roman" w:eastAsia="Times New Roman" w:hAnsi="Times New Roman" w:cs="Times New Roman"/>
              </w:rPr>
            </w:pPr>
          </w:p>
        </w:tc>
        <w:tc>
          <w:tcPr>
            <w:tcW w:w="3606" w:type="dxa"/>
            <w:tcBorders>
              <w:top w:val="single" w:sz="4" w:space="0" w:color="auto"/>
              <w:left w:val="single" w:sz="4" w:space="0" w:color="auto"/>
              <w:bottom w:val="single" w:sz="4" w:space="0" w:color="auto"/>
              <w:right w:val="single" w:sz="4" w:space="0" w:color="auto"/>
            </w:tcBorders>
            <w:hideMark/>
          </w:tcPr>
          <w:p w14:paraId="12D5B591" w14:textId="77777777" w:rsidR="00F94363" w:rsidRDefault="00F94363">
            <w:pPr>
              <w:rPr>
                <w:rFonts w:ascii="Times New Roman" w:eastAsia="Times New Roman" w:hAnsi="Times New Roman" w:cs="Times New Roman"/>
              </w:rPr>
            </w:pPr>
            <w:r>
              <w:rPr>
                <w:rFonts w:ascii="Times New Roman" w:eastAsia="Times New Roman" w:hAnsi="Times New Roman" w:cs="Times New Roman"/>
              </w:rPr>
              <w:t>Ley de senos y cosenos.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A331B3" w14:textId="77777777" w:rsidR="00F94363" w:rsidRDefault="00F94363">
            <w:pPr>
              <w:rPr>
                <w:rFonts w:ascii="Times New Roman" w:eastAsia="Times New Roman" w:hAnsi="Times New Roman" w:cs="Times New Roman"/>
              </w:rPr>
            </w:pPr>
          </w:p>
        </w:tc>
      </w:tr>
    </w:tbl>
    <w:p w14:paraId="1422C52D" w14:textId="77777777" w:rsidR="00B11247" w:rsidRDefault="00B11247">
      <w:pPr>
        <w:rPr>
          <w:rFonts w:ascii="Arial" w:hAnsi="Arial" w:cs="Arial"/>
          <w:b/>
          <w:bCs/>
          <w:lang w:val="es-MX"/>
        </w:rPr>
      </w:pPr>
      <w:r>
        <w:rPr>
          <w:rFonts w:ascii="Arial" w:hAnsi="Arial" w:cs="Arial"/>
          <w:b/>
          <w:bCs/>
          <w:lang w:val="es-MX"/>
        </w:rPr>
        <w:br w:type="page"/>
      </w:r>
    </w:p>
    <w:p w14:paraId="3B4A1AF2" w14:textId="022271A6" w:rsidR="0072795D" w:rsidRPr="00B11247" w:rsidRDefault="0068226A" w:rsidP="0072795D">
      <w:pPr>
        <w:pStyle w:val="Prrafodelista"/>
        <w:numPr>
          <w:ilvl w:val="0"/>
          <w:numId w:val="1"/>
        </w:numPr>
        <w:rPr>
          <w:rFonts w:ascii="Arial" w:hAnsi="Arial" w:cs="Arial"/>
          <w:b/>
          <w:bCs/>
          <w:lang w:val="es-MX"/>
        </w:rPr>
      </w:pPr>
      <w:r>
        <w:rPr>
          <w:rFonts w:ascii="Arial" w:hAnsi="Arial" w:cs="Arial"/>
          <w:b/>
          <w:bCs/>
          <w:lang w:val="es-MX"/>
        </w:rPr>
        <w:lastRenderedPageBreak/>
        <w:t>INFORMES DE ACTIVIDADES DEL DOCENTE A CARGO</w:t>
      </w:r>
    </w:p>
    <w:p w14:paraId="45051C7C" w14:textId="70229B42" w:rsidR="00B11247" w:rsidRDefault="00B11247" w:rsidP="0068226A">
      <w:pPr>
        <w:pStyle w:val="Prrafodelista"/>
        <w:rPr>
          <w:rFonts w:ascii="Arial" w:hAnsi="Arial" w:cs="Arial"/>
          <w:b/>
          <w:bCs/>
          <w:lang w:val="es-MX"/>
        </w:rPr>
      </w:pPr>
    </w:p>
    <w:p w14:paraId="7AAB277D" w14:textId="1316D1A3" w:rsidR="00B11247" w:rsidRDefault="00B11247" w:rsidP="0068226A">
      <w:pPr>
        <w:pStyle w:val="Prrafodelista"/>
        <w:rPr>
          <w:rFonts w:ascii="Arial" w:hAnsi="Arial" w:cs="Arial"/>
          <w:b/>
          <w:bCs/>
          <w:lang w:val="es-MX"/>
        </w:rPr>
      </w:pPr>
    </w:p>
    <w:p w14:paraId="6D750AFE" w14:textId="3E3395A1" w:rsidR="00B11247" w:rsidRDefault="00B11247" w:rsidP="0068226A">
      <w:pPr>
        <w:pStyle w:val="Prrafodelista"/>
        <w:rPr>
          <w:rFonts w:ascii="Arial" w:hAnsi="Arial" w:cs="Arial"/>
          <w:b/>
          <w:bCs/>
          <w:lang w:val="es-MX"/>
        </w:rPr>
      </w:pPr>
    </w:p>
    <w:p w14:paraId="5C0015EE" w14:textId="0A564081" w:rsidR="00B11247" w:rsidRDefault="00B11247" w:rsidP="0068226A">
      <w:pPr>
        <w:pStyle w:val="Prrafodelista"/>
        <w:rPr>
          <w:rFonts w:ascii="Arial" w:hAnsi="Arial" w:cs="Arial"/>
          <w:b/>
          <w:bCs/>
          <w:lang w:val="es-MX"/>
        </w:rPr>
      </w:pPr>
    </w:p>
    <w:p w14:paraId="29F53DB3" w14:textId="404CD5A4" w:rsidR="00B11247" w:rsidRDefault="00B11247" w:rsidP="0068226A">
      <w:pPr>
        <w:pStyle w:val="Prrafodelista"/>
        <w:rPr>
          <w:rFonts w:ascii="Arial" w:hAnsi="Arial" w:cs="Arial"/>
          <w:b/>
          <w:bCs/>
          <w:lang w:val="es-MX"/>
        </w:rPr>
      </w:pPr>
    </w:p>
    <w:p w14:paraId="42D7E854" w14:textId="4F673CAB" w:rsidR="00B11247" w:rsidRPr="00B11247" w:rsidRDefault="00B11247" w:rsidP="00B11247">
      <w:pPr>
        <w:rPr>
          <w:rFonts w:ascii="Arial" w:hAnsi="Arial" w:cs="Arial"/>
          <w:b/>
          <w:bCs/>
          <w:lang w:val="es-MX"/>
        </w:rPr>
      </w:pPr>
      <w:r>
        <w:rPr>
          <w:rFonts w:ascii="Arial" w:hAnsi="Arial" w:cs="Arial"/>
          <w:b/>
          <w:bCs/>
          <w:lang w:val="es-MX"/>
        </w:rPr>
        <w:br w:type="page"/>
      </w:r>
    </w:p>
    <w:p w14:paraId="544E42C5" w14:textId="43306606" w:rsidR="00C06C00" w:rsidRDefault="0068226A" w:rsidP="00C06C00">
      <w:pPr>
        <w:pStyle w:val="Prrafodelista"/>
        <w:numPr>
          <w:ilvl w:val="0"/>
          <w:numId w:val="1"/>
        </w:numPr>
        <w:rPr>
          <w:rFonts w:ascii="Arial" w:hAnsi="Arial" w:cs="Arial"/>
          <w:b/>
          <w:bCs/>
          <w:lang w:val="es-MX"/>
        </w:rPr>
      </w:pPr>
      <w:r>
        <w:rPr>
          <w:rFonts w:ascii="Arial" w:hAnsi="Arial" w:cs="Arial"/>
          <w:b/>
          <w:bCs/>
          <w:lang w:val="es-MX"/>
        </w:rPr>
        <w:lastRenderedPageBreak/>
        <w:t>ENCUESTA DE SATISFACCIÓN</w:t>
      </w:r>
    </w:p>
    <w:p w14:paraId="0F7E6BA1" w14:textId="77777777" w:rsidR="00EC55CD" w:rsidRPr="00EC55CD" w:rsidRDefault="00EC55CD" w:rsidP="00EC55CD">
      <w:pPr>
        <w:pStyle w:val="Prrafodelista"/>
        <w:ind w:left="1080"/>
        <w:rPr>
          <w:rFonts w:ascii="Arial" w:hAnsi="Arial" w:cs="Arial"/>
          <w:b/>
          <w:bCs/>
          <w:lang w:val="es-MX"/>
        </w:rPr>
      </w:pPr>
    </w:p>
    <w:p w14:paraId="548F7EF5" w14:textId="0C6E53B3" w:rsidR="0068226A" w:rsidRPr="00C06C00" w:rsidRDefault="00C06C00" w:rsidP="00C06C00">
      <w:pPr>
        <w:pStyle w:val="Prrafodelista"/>
        <w:numPr>
          <w:ilvl w:val="0"/>
          <w:numId w:val="4"/>
        </w:numPr>
        <w:rPr>
          <w:rFonts w:ascii="Arial" w:hAnsi="Arial" w:cs="Arial"/>
          <w:b/>
          <w:bCs/>
          <w:lang w:val="es-MX"/>
        </w:rPr>
      </w:pPr>
      <w:r w:rsidRPr="00C06C00">
        <w:rPr>
          <w:rFonts w:ascii="Arial" w:hAnsi="Arial" w:cs="Arial"/>
          <w:b/>
          <w:bCs/>
          <w:lang w:val="es-MX"/>
        </w:rPr>
        <w:t>Estructura de la encuesta de satisfacción</w:t>
      </w:r>
    </w:p>
    <w:p w14:paraId="0999F650" w14:textId="5C1CB710" w:rsidR="00EC55CD" w:rsidRDefault="00EC55CD" w:rsidP="00EC55CD">
      <w:pPr>
        <w:pStyle w:val="NormalWeb"/>
        <w:ind w:left="360"/>
      </w:pPr>
      <w:r>
        <w:rPr>
          <w:noProof/>
        </w:rPr>
        <w:drawing>
          <wp:inline distT="0" distB="0" distL="0" distR="0" wp14:anchorId="2693A7D2" wp14:editId="1979DD65">
            <wp:extent cx="5400040" cy="7641590"/>
            <wp:effectExtent l="0" t="0" r="0" b="0"/>
            <wp:docPr id="93657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7641590"/>
                    </a:xfrm>
                    <a:prstGeom prst="rect">
                      <a:avLst/>
                    </a:prstGeom>
                    <a:noFill/>
                    <a:ln>
                      <a:noFill/>
                    </a:ln>
                  </pic:spPr>
                </pic:pic>
              </a:graphicData>
            </a:graphic>
          </wp:inline>
        </w:drawing>
      </w:r>
    </w:p>
    <w:p w14:paraId="7E996A54" w14:textId="46930164" w:rsidR="00EC55CD" w:rsidRPr="00EC55CD" w:rsidRDefault="00EC55CD" w:rsidP="00EC55CD">
      <w:pPr>
        <w:pStyle w:val="NormalWeb"/>
        <w:ind w:left="360"/>
      </w:pPr>
      <w:r w:rsidRPr="00EC55CD">
        <w:rPr>
          <w:noProof/>
        </w:rPr>
        <w:lastRenderedPageBreak/>
        <w:drawing>
          <wp:inline distT="0" distB="0" distL="0" distR="0" wp14:anchorId="11C2F0B7" wp14:editId="11F25A2B">
            <wp:extent cx="5400040" cy="7641590"/>
            <wp:effectExtent l="0" t="0" r="0" b="0"/>
            <wp:docPr id="2316873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7641590"/>
                    </a:xfrm>
                    <a:prstGeom prst="rect">
                      <a:avLst/>
                    </a:prstGeom>
                    <a:noFill/>
                    <a:ln>
                      <a:noFill/>
                    </a:ln>
                  </pic:spPr>
                </pic:pic>
              </a:graphicData>
            </a:graphic>
          </wp:inline>
        </w:drawing>
      </w:r>
    </w:p>
    <w:p w14:paraId="682E12E6" w14:textId="6FD29C2A" w:rsidR="00EC55CD" w:rsidRDefault="00EC55CD" w:rsidP="00EC55CD">
      <w:pPr>
        <w:pStyle w:val="NormalWeb"/>
        <w:ind w:left="360"/>
      </w:pPr>
      <w:r>
        <w:rPr>
          <w:noProof/>
        </w:rPr>
        <w:lastRenderedPageBreak/>
        <w:drawing>
          <wp:inline distT="0" distB="0" distL="0" distR="0" wp14:anchorId="6EE6C9BC" wp14:editId="1DFD1A9A">
            <wp:extent cx="5400040" cy="7647305"/>
            <wp:effectExtent l="0" t="0" r="0" b="0"/>
            <wp:docPr id="1736082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7647305"/>
                    </a:xfrm>
                    <a:prstGeom prst="rect">
                      <a:avLst/>
                    </a:prstGeom>
                    <a:noFill/>
                    <a:ln>
                      <a:noFill/>
                    </a:ln>
                  </pic:spPr>
                </pic:pic>
              </a:graphicData>
            </a:graphic>
          </wp:inline>
        </w:drawing>
      </w:r>
    </w:p>
    <w:p w14:paraId="3ACBBBA5" w14:textId="4ACC4A19" w:rsidR="00C06C00" w:rsidRDefault="00EC55CD" w:rsidP="0068226A">
      <w:pPr>
        <w:rPr>
          <w:rFonts w:ascii="Arial" w:hAnsi="Arial" w:cs="Arial"/>
          <w:b/>
          <w:bCs/>
          <w:lang w:val="es-MX"/>
        </w:rPr>
      </w:pPr>
      <w:r>
        <w:rPr>
          <w:noProof/>
          <w:lang w:eastAsia="es-PE"/>
        </w:rPr>
        <w:lastRenderedPageBreak/>
        <w:drawing>
          <wp:inline distT="0" distB="0" distL="0" distR="0" wp14:anchorId="62DF3234" wp14:editId="07CB515D">
            <wp:extent cx="5400040" cy="7647305"/>
            <wp:effectExtent l="0" t="0" r="0" b="0"/>
            <wp:docPr id="17832093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7647305"/>
                    </a:xfrm>
                    <a:prstGeom prst="rect">
                      <a:avLst/>
                    </a:prstGeom>
                    <a:noFill/>
                    <a:ln>
                      <a:noFill/>
                    </a:ln>
                  </pic:spPr>
                </pic:pic>
              </a:graphicData>
            </a:graphic>
          </wp:inline>
        </w:drawing>
      </w:r>
    </w:p>
    <w:p w14:paraId="5E2E4117" w14:textId="45FBAA3C" w:rsidR="00B11247" w:rsidRPr="0068226A" w:rsidRDefault="00965F3E" w:rsidP="0068226A">
      <w:pPr>
        <w:rPr>
          <w:rFonts w:ascii="Arial" w:hAnsi="Arial" w:cs="Arial"/>
          <w:b/>
          <w:bCs/>
          <w:lang w:val="es-MX"/>
        </w:rPr>
      </w:pPr>
      <w:r>
        <w:rPr>
          <w:rFonts w:ascii="Arial" w:hAnsi="Arial" w:cs="Arial"/>
          <w:b/>
          <w:bCs/>
          <w:lang w:val="es-MX"/>
        </w:rPr>
        <w:br w:type="page"/>
      </w:r>
    </w:p>
    <w:p w14:paraId="4266A213" w14:textId="792A8AA5" w:rsidR="0053493D" w:rsidRDefault="00C06C00" w:rsidP="0053493D">
      <w:pPr>
        <w:pStyle w:val="Prrafodelista"/>
        <w:numPr>
          <w:ilvl w:val="0"/>
          <w:numId w:val="4"/>
        </w:numPr>
        <w:rPr>
          <w:rFonts w:ascii="Arial" w:hAnsi="Arial" w:cs="Arial"/>
          <w:b/>
          <w:bCs/>
          <w:lang w:val="es-MX"/>
        </w:rPr>
      </w:pPr>
      <w:r>
        <w:rPr>
          <w:rFonts w:ascii="Arial" w:hAnsi="Arial" w:cs="Arial"/>
          <w:b/>
          <w:bCs/>
          <w:lang w:val="es-MX"/>
        </w:rPr>
        <w:lastRenderedPageBreak/>
        <w:t>Resultados de la encuesta de satisfacción</w:t>
      </w:r>
    </w:p>
    <w:p w14:paraId="7015D3C0" w14:textId="77777777" w:rsidR="00B11247" w:rsidRPr="00B11247" w:rsidRDefault="00B11247" w:rsidP="00B11247">
      <w:pPr>
        <w:rPr>
          <w:rFonts w:ascii="Arial" w:hAnsi="Arial" w:cs="Arial"/>
          <w:b/>
          <w:bCs/>
          <w:lang w:val="es-MX"/>
        </w:rPr>
      </w:pPr>
    </w:p>
    <w:p w14:paraId="41026173" w14:textId="1AF7400C" w:rsidR="00C06C00" w:rsidRDefault="00C06C00" w:rsidP="0053493D">
      <w:pPr>
        <w:pStyle w:val="Prrafodelista"/>
        <w:numPr>
          <w:ilvl w:val="0"/>
          <w:numId w:val="1"/>
        </w:numPr>
        <w:rPr>
          <w:rFonts w:ascii="Arial" w:hAnsi="Arial" w:cs="Arial"/>
          <w:b/>
          <w:bCs/>
          <w:lang w:val="es-MX"/>
        </w:rPr>
      </w:pPr>
      <w:r>
        <w:rPr>
          <w:rFonts w:ascii="Arial" w:hAnsi="Arial" w:cs="Arial"/>
          <w:b/>
          <w:bCs/>
          <w:lang w:val="es-MX"/>
        </w:rPr>
        <w:t>CONCLUSIONES</w:t>
      </w:r>
    </w:p>
    <w:p w14:paraId="155227E4" w14:textId="0B9CD7C7" w:rsidR="00D26D51" w:rsidRDefault="00D26D51" w:rsidP="00D26D51">
      <w:pPr>
        <w:jc w:val="both"/>
        <w:rPr>
          <w:rFonts w:ascii="Arial" w:hAnsi="Arial" w:cs="Arial"/>
          <w:lang w:val="es-MX"/>
        </w:rPr>
      </w:pPr>
      <w:r w:rsidRPr="00D26D51">
        <w:rPr>
          <w:rFonts w:ascii="Arial" w:hAnsi="Arial" w:cs="Arial"/>
          <w:lang w:val="es-MX"/>
        </w:rPr>
        <w:t xml:space="preserve">En el curso de </w:t>
      </w:r>
      <w:proofErr w:type="spellStart"/>
      <w:r w:rsidR="00C02D79">
        <w:rPr>
          <w:rFonts w:ascii="Arial" w:hAnsi="Arial" w:cs="Arial"/>
          <w:lang w:val="es-MX"/>
        </w:rPr>
        <w:t>Comprension</w:t>
      </w:r>
      <w:proofErr w:type="spellEnd"/>
      <w:r w:rsidR="00C02D79">
        <w:rPr>
          <w:rFonts w:ascii="Arial" w:hAnsi="Arial" w:cs="Arial"/>
          <w:lang w:val="es-MX"/>
        </w:rPr>
        <w:t xml:space="preserve"> Lectora</w:t>
      </w:r>
      <w:r w:rsidRPr="00D26D51">
        <w:rPr>
          <w:rFonts w:ascii="Arial" w:hAnsi="Arial" w:cs="Arial"/>
          <w:lang w:val="es-MX"/>
        </w:rPr>
        <w:t xml:space="preserve">, del total de los alumnos a nivelar, </w:t>
      </w:r>
      <w:r w:rsidRPr="00D26D51">
        <w:rPr>
          <w:rFonts w:ascii="Arial" w:hAnsi="Arial" w:cs="Arial"/>
          <w:b/>
          <w:bCs/>
          <w:lang w:val="es-MX"/>
        </w:rPr>
        <w:t>{total}</w:t>
      </w:r>
      <w:r w:rsidRPr="00D26D51">
        <w:rPr>
          <w:rFonts w:ascii="Arial" w:hAnsi="Arial" w:cs="Arial"/>
          <w:lang w:val="es-MX"/>
        </w:rPr>
        <w:t xml:space="preserve">, </w:t>
      </w:r>
      <w:r w:rsidRPr="00D26D51">
        <w:rPr>
          <w:rFonts w:ascii="Arial" w:hAnsi="Arial" w:cs="Arial"/>
          <w:b/>
          <w:bCs/>
          <w:lang w:val="es-MX"/>
        </w:rPr>
        <w:t>{</w:t>
      </w:r>
      <w:proofErr w:type="spellStart"/>
      <w:r w:rsidRPr="00D26D51">
        <w:rPr>
          <w:rFonts w:ascii="Arial" w:hAnsi="Arial" w:cs="Arial"/>
          <w:b/>
          <w:bCs/>
          <w:lang w:val="es-MX"/>
        </w:rPr>
        <w:t>ap_rv</w:t>
      </w:r>
      <w:proofErr w:type="spellEnd"/>
      <w:r w:rsidRPr="00D26D51">
        <w:rPr>
          <w:rFonts w:ascii="Arial" w:hAnsi="Arial" w:cs="Arial"/>
          <w:b/>
          <w:bCs/>
          <w:lang w:val="es-MX"/>
        </w:rPr>
        <w:t>}</w:t>
      </w:r>
      <w:r w:rsidRPr="00D26D51">
        <w:rPr>
          <w:rFonts w:ascii="Arial" w:hAnsi="Arial" w:cs="Arial"/>
          <w:lang w:val="es-MX"/>
        </w:rPr>
        <w:t xml:space="preserve"> resultaron nivelados, </w:t>
      </w:r>
      <w:r w:rsidRPr="00D26D51">
        <w:rPr>
          <w:rFonts w:ascii="Arial" w:hAnsi="Arial" w:cs="Arial"/>
          <w:b/>
          <w:bCs/>
          <w:lang w:val="es-MX"/>
        </w:rPr>
        <w:t>{</w:t>
      </w:r>
      <w:proofErr w:type="spellStart"/>
      <w:r w:rsidRPr="00D26D51">
        <w:rPr>
          <w:rFonts w:ascii="Arial" w:hAnsi="Arial" w:cs="Arial"/>
          <w:b/>
          <w:bCs/>
          <w:lang w:val="es-MX"/>
        </w:rPr>
        <w:t>dp_rv</w:t>
      </w:r>
      <w:proofErr w:type="spellEnd"/>
      <w:r w:rsidRPr="00D26D51">
        <w:rPr>
          <w:rFonts w:ascii="Arial" w:hAnsi="Arial" w:cs="Arial"/>
          <w:b/>
          <w:bCs/>
          <w:lang w:val="es-MX"/>
        </w:rPr>
        <w:t>}</w:t>
      </w:r>
      <w:r w:rsidRPr="00D26D51">
        <w:rPr>
          <w:rFonts w:ascii="Arial" w:hAnsi="Arial" w:cs="Arial"/>
          <w:lang w:val="es-MX"/>
        </w:rPr>
        <w:t xml:space="preserve"> resultaron desaprobados y </w:t>
      </w:r>
      <w:r w:rsidRPr="00D26D51">
        <w:rPr>
          <w:rFonts w:ascii="Arial" w:hAnsi="Arial" w:cs="Arial"/>
          <w:b/>
          <w:bCs/>
          <w:lang w:val="es-MX"/>
        </w:rPr>
        <w:t>{</w:t>
      </w:r>
      <w:proofErr w:type="spellStart"/>
      <w:r w:rsidRPr="00D26D51">
        <w:rPr>
          <w:rFonts w:ascii="Arial" w:hAnsi="Arial" w:cs="Arial"/>
          <w:b/>
          <w:bCs/>
          <w:lang w:val="es-MX"/>
        </w:rPr>
        <w:t>nsp_rv</w:t>
      </w:r>
      <w:proofErr w:type="spellEnd"/>
      <w:r w:rsidRPr="00D26D51">
        <w:rPr>
          <w:rFonts w:ascii="Arial" w:hAnsi="Arial" w:cs="Arial"/>
          <w:b/>
          <w:bCs/>
          <w:lang w:val="es-MX"/>
        </w:rPr>
        <w:t>}</w:t>
      </w:r>
      <w:r w:rsidRPr="00D26D51">
        <w:rPr>
          <w:rFonts w:ascii="Arial" w:hAnsi="Arial" w:cs="Arial"/>
          <w:lang w:val="es-MX"/>
        </w:rPr>
        <w:t xml:space="preserve"> no presentaron el examen final de la asignatura</w:t>
      </w:r>
    </w:p>
    <w:p w14:paraId="025A11F1" w14:textId="1B5A15D1" w:rsidR="00D26D51" w:rsidRDefault="00D26D51" w:rsidP="00B11247">
      <w:pPr>
        <w:jc w:val="both"/>
        <w:rPr>
          <w:rFonts w:ascii="Arial" w:hAnsi="Arial" w:cs="Arial"/>
          <w:lang w:val="es-MX"/>
        </w:rPr>
      </w:pPr>
      <w:r w:rsidRPr="00D26D51">
        <w:rPr>
          <w:rFonts w:ascii="Arial" w:hAnsi="Arial" w:cs="Arial"/>
          <w:lang w:val="es-MX"/>
        </w:rPr>
        <w:t xml:space="preserve">En el curso de </w:t>
      </w:r>
      <w:r w:rsidR="00C02D79">
        <w:rPr>
          <w:rFonts w:ascii="Arial" w:hAnsi="Arial" w:cs="Arial"/>
          <w:lang w:val="es-MX"/>
        </w:rPr>
        <w:t>M</w:t>
      </w:r>
      <w:r w:rsidRPr="00D26D51">
        <w:rPr>
          <w:rFonts w:ascii="Arial" w:hAnsi="Arial" w:cs="Arial"/>
          <w:lang w:val="es-MX"/>
        </w:rPr>
        <w:t xml:space="preserve">atemática, del total de los alumnos a nivelar, </w:t>
      </w:r>
      <w:r w:rsidRPr="00D26D51">
        <w:rPr>
          <w:rFonts w:ascii="Arial" w:hAnsi="Arial" w:cs="Arial"/>
          <w:b/>
          <w:bCs/>
          <w:lang w:val="es-MX"/>
        </w:rPr>
        <w:t>{total}</w:t>
      </w:r>
      <w:r w:rsidRPr="00D26D51">
        <w:rPr>
          <w:rFonts w:ascii="Arial" w:hAnsi="Arial" w:cs="Arial"/>
          <w:lang w:val="es-MX"/>
        </w:rPr>
        <w:t xml:space="preserve">, </w:t>
      </w:r>
      <w:r w:rsidRPr="00D26D51">
        <w:rPr>
          <w:rFonts w:ascii="Arial" w:hAnsi="Arial" w:cs="Arial"/>
          <w:b/>
          <w:bCs/>
          <w:lang w:val="es-MX"/>
        </w:rPr>
        <w:t>{</w:t>
      </w:r>
      <w:proofErr w:type="spellStart"/>
      <w:r w:rsidRPr="00D26D51">
        <w:rPr>
          <w:rFonts w:ascii="Arial" w:hAnsi="Arial" w:cs="Arial"/>
          <w:b/>
          <w:bCs/>
          <w:lang w:val="es-MX"/>
        </w:rPr>
        <w:t>ap_mat</w:t>
      </w:r>
      <w:proofErr w:type="spellEnd"/>
      <w:r w:rsidRPr="00D26D51">
        <w:rPr>
          <w:rFonts w:ascii="Arial" w:hAnsi="Arial" w:cs="Arial"/>
          <w:b/>
          <w:bCs/>
          <w:lang w:val="es-MX"/>
        </w:rPr>
        <w:t>}</w:t>
      </w:r>
      <w:r w:rsidRPr="00D26D51">
        <w:rPr>
          <w:rFonts w:ascii="Arial" w:hAnsi="Arial" w:cs="Arial"/>
          <w:lang w:val="es-MX"/>
        </w:rPr>
        <w:t xml:space="preserve"> resultaron nivelados, </w:t>
      </w:r>
      <w:r w:rsidRPr="00D26D51">
        <w:rPr>
          <w:rFonts w:ascii="Arial" w:hAnsi="Arial" w:cs="Arial"/>
          <w:b/>
          <w:bCs/>
          <w:lang w:val="es-MX"/>
        </w:rPr>
        <w:t>{</w:t>
      </w:r>
      <w:proofErr w:type="spellStart"/>
      <w:r w:rsidRPr="00D26D51">
        <w:rPr>
          <w:rFonts w:ascii="Arial" w:hAnsi="Arial" w:cs="Arial"/>
          <w:b/>
          <w:bCs/>
          <w:lang w:val="es-MX"/>
        </w:rPr>
        <w:t>dp_mat</w:t>
      </w:r>
      <w:proofErr w:type="spellEnd"/>
      <w:r w:rsidRPr="00D26D51">
        <w:rPr>
          <w:rFonts w:ascii="Arial" w:hAnsi="Arial" w:cs="Arial"/>
          <w:b/>
          <w:bCs/>
          <w:lang w:val="es-MX"/>
        </w:rPr>
        <w:t>}</w:t>
      </w:r>
      <w:r w:rsidRPr="00D26D51">
        <w:rPr>
          <w:rFonts w:ascii="Arial" w:hAnsi="Arial" w:cs="Arial"/>
          <w:lang w:val="es-MX"/>
        </w:rPr>
        <w:t xml:space="preserve"> resultaron desaprobados y </w:t>
      </w:r>
      <w:r w:rsidRPr="00D26D51">
        <w:rPr>
          <w:rFonts w:ascii="Arial" w:hAnsi="Arial" w:cs="Arial"/>
          <w:b/>
          <w:bCs/>
          <w:lang w:val="es-MX"/>
        </w:rPr>
        <w:t>{</w:t>
      </w:r>
      <w:proofErr w:type="spellStart"/>
      <w:r w:rsidRPr="00D26D51">
        <w:rPr>
          <w:rFonts w:ascii="Arial" w:hAnsi="Arial" w:cs="Arial"/>
          <w:b/>
          <w:bCs/>
          <w:lang w:val="es-MX"/>
        </w:rPr>
        <w:t>nsp_mat</w:t>
      </w:r>
      <w:proofErr w:type="spellEnd"/>
      <w:r w:rsidRPr="00D26D51">
        <w:rPr>
          <w:rFonts w:ascii="Arial" w:hAnsi="Arial" w:cs="Arial"/>
          <w:b/>
          <w:bCs/>
          <w:lang w:val="es-MX"/>
        </w:rPr>
        <w:t>}</w:t>
      </w:r>
      <w:r w:rsidRPr="00D26D51">
        <w:rPr>
          <w:rFonts w:ascii="Arial" w:hAnsi="Arial" w:cs="Arial"/>
          <w:lang w:val="es-MX"/>
        </w:rPr>
        <w:t xml:space="preserve"> no presentaron el examen final de la asignatura</w:t>
      </w:r>
    </w:p>
    <w:p w14:paraId="0C954774" w14:textId="585ECA55" w:rsidR="00C06C00" w:rsidRDefault="00C06C00" w:rsidP="0053493D">
      <w:pPr>
        <w:pStyle w:val="Prrafodelista"/>
        <w:numPr>
          <w:ilvl w:val="0"/>
          <w:numId w:val="1"/>
        </w:numPr>
        <w:rPr>
          <w:rFonts w:ascii="Arial" w:hAnsi="Arial" w:cs="Arial"/>
          <w:b/>
          <w:bCs/>
          <w:lang w:val="es-MX"/>
        </w:rPr>
      </w:pPr>
      <w:r>
        <w:rPr>
          <w:rFonts w:ascii="Arial" w:hAnsi="Arial" w:cs="Arial"/>
          <w:b/>
          <w:bCs/>
          <w:lang w:val="es-MX"/>
        </w:rPr>
        <w:t>SUGERENCIAS DE MEJORA</w:t>
      </w:r>
    </w:p>
    <w:p w14:paraId="33540FD9" w14:textId="77777777" w:rsidR="0072795D" w:rsidRPr="0072795D" w:rsidRDefault="0072795D" w:rsidP="0072795D">
      <w:pPr>
        <w:pStyle w:val="Prrafodelista"/>
        <w:rPr>
          <w:rFonts w:ascii="Arial" w:hAnsi="Arial" w:cs="Arial"/>
          <w:b/>
          <w:bCs/>
          <w:lang w:val="es-MX"/>
        </w:rPr>
      </w:pPr>
    </w:p>
    <w:p w14:paraId="6725E1CB" w14:textId="24088CB0" w:rsidR="0072795D" w:rsidRDefault="0072795D" w:rsidP="0072795D">
      <w:pPr>
        <w:rPr>
          <w:rFonts w:ascii="Arial" w:hAnsi="Arial" w:cs="Arial"/>
          <w:b/>
          <w:bCs/>
          <w:lang w:val="es-MX"/>
        </w:rPr>
      </w:pPr>
      <w:r>
        <w:rPr>
          <w:rFonts w:ascii="Arial" w:hAnsi="Arial" w:cs="Arial"/>
          <w:b/>
          <w:bCs/>
          <w:lang w:val="es-MX"/>
        </w:rPr>
        <w:t>Pedagógicas</w:t>
      </w:r>
    </w:p>
    <w:p w14:paraId="5596CBA2" w14:textId="778320AF" w:rsidR="0072795D" w:rsidRDefault="0072795D" w:rsidP="0072795D">
      <w:pPr>
        <w:rPr>
          <w:rFonts w:ascii="Arial" w:hAnsi="Arial" w:cs="Arial"/>
          <w:b/>
          <w:bCs/>
          <w:lang w:val="es-MX"/>
        </w:rPr>
      </w:pPr>
      <w:r>
        <w:rPr>
          <w:rFonts w:ascii="Arial" w:hAnsi="Arial" w:cs="Arial"/>
          <w:b/>
          <w:bCs/>
          <w:lang w:val="es-MX"/>
        </w:rPr>
        <w:t>Generales</w:t>
      </w:r>
    </w:p>
    <w:p w14:paraId="6C3498CA" w14:textId="5CF46F10" w:rsidR="000E49B1" w:rsidRPr="00ED398A" w:rsidRDefault="00ED398A" w:rsidP="00ED398A">
      <w:pPr>
        <w:pStyle w:val="Prrafodelista"/>
        <w:numPr>
          <w:ilvl w:val="0"/>
          <w:numId w:val="5"/>
        </w:numPr>
        <w:jc w:val="both"/>
        <w:rPr>
          <w:rFonts w:ascii="Arial" w:hAnsi="Arial" w:cs="Arial"/>
          <w:lang w:val="es-MX"/>
        </w:rPr>
      </w:pPr>
      <w:r w:rsidRPr="00ED398A">
        <w:rPr>
          <w:rFonts w:ascii="Arial" w:hAnsi="Arial" w:cs="Arial"/>
          <w:lang w:val="es-MX"/>
        </w:rPr>
        <w:t>Para optimizar el proceso de nivelación, sugerimos implementar una planificación anticipada de parte del programa de estudios que identifique las necesidades específicas de los ingresantes, permitiendo diseñar estrategias de refuerzo más efectivas y alineadas con su perfil académico.</w:t>
      </w:r>
    </w:p>
    <w:p w14:paraId="48A61CA7" w14:textId="20F4941F" w:rsidR="00ED398A" w:rsidRDefault="00ED398A" w:rsidP="00ED398A">
      <w:pPr>
        <w:pStyle w:val="Prrafodelista"/>
        <w:numPr>
          <w:ilvl w:val="0"/>
          <w:numId w:val="5"/>
        </w:numPr>
        <w:jc w:val="both"/>
        <w:rPr>
          <w:rFonts w:ascii="Arial" w:hAnsi="Arial" w:cs="Arial"/>
          <w:lang w:val="es-MX"/>
        </w:rPr>
      </w:pPr>
      <w:r w:rsidRPr="00ED398A">
        <w:rPr>
          <w:rFonts w:ascii="Arial" w:hAnsi="Arial" w:cs="Arial"/>
          <w:lang w:val="es-MX"/>
        </w:rPr>
        <w:t>Sería sumamente útil que el programa de estudios solicitara con anticipación los resultados detallados de los exámenes de admisión, particularmente aquellos que especifiquen el desempeño en los ejes temáticos clave. Esta información nos permitiría: Realizar un análisis más preciso de las áreas que requieren refuerzo, Diseñar las nivelaciones en perfecta coherencia con el perfil de ingreso y Asegurar la alineación con las competencias fundamentales del programa. De esta manera, los programas de estudio pueden ofrecer a sus ingresantes una nivelación efectiva y adaptada a sus necesidades académicas.</w:t>
      </w:r>
    </w:p>
    <w:p w14:paraId="7FD6BA2D" w14:textId="474978C1" w:rsidR="00B11247" w:rsidRPr="00B11247" w:rsidRDefault="00ED398A" w:rsidP="00ED398A">
      <w:pPr>
        <w:pStyle w:val="Prrafodelista"/>
        <w:numPr>
          <w:ilvl w:val="0"/>
          <w:numId w:val="5"/>
        </w:numPr>
        <w:jc w:val="both"/>
        <w:rPr>
          <w:rFonts w:ascii="Arial" w:hAnsi="Arial" w:cs="Arial"/>
          <w:lang w:val="es-MX"/>
        </w:rPr>
      </w:pPr>
      <w:r w:rsidRPr="00ED398A">
        <w:rPr>
          <w:rFonts w:ascii="Arial" w:hAnsi="Arial" w:cs="Arial"/>
        </w:rPr>
        <w:t xml:space="preserve">El programa de estudios podría implementar acciones estratégicas para garantizar una mayor participación en </w:t>
      </w:r>
      <w:r>
        <w:rPr>
          <w:rFonts w:ascii="Arial" w:hAnsi="Arial" w:cs="Arial"/>
        </w:rPr>
        <w:t>la nivelación</w:t>
      </w:r>
      <w:r w:rsidRPr="00ED398A">
        <w:rPr>
          <w:rFonts w:ascii="Arial" w:hAnsi="Arial" w:cs="Arial"/>
        </w:rPr>
        <w:t xml:space="preserve">, realizando una difusión más efectiva con sus ingresantes a través de los diversos canales </w:t>
      </w:r>
      <w:r w:rsidR="002F6DA7">
        <w:rPr>
          <w:rFonts w:ascii="Arial" w:hAnsi="Arial" w:cs="Arial"/>
        </w:rPr>
        <w:t xml:space="preserve">internos </w:t>
      </w:r>
      <w:r w:rsidRPr="00ED398A">
        <w:rPr>
          <w:rFonts w:ascii="Arial" w:hAnsi="Arial" w:cs="Arial"/>
        </w:rPr>
        <w:t>disponibles (como correos electrónicos, la plataforma virtual y redes sociales académicas), junto con recordatorios constantes que resalten el valor de este proceso formativo. Esta iniciativa permitiría no solo incrementar la asistencia, sino también fortalecer el compromiso de los estudiantes desde el inicio de su vida universitaria.</w:t>
      </w:r>
    </w:p>
    <w:p w14:paraId="40153179" w14:textId="0817BB76" w:rsidR="00B11247" w:rsidRPr="00B11247" w:rsidRDefault="00B11247" w:rsidP="00B11247">
      <w:pPr>
        <w:rPr>
          <w:rFonts w:ascii="Arial" w:hAnsi="Arial" w:cs="Arial"/>
          <w:lang w:val="es-MX"/>
        </w:rPr>
      </w:pPr>
      <w:r>
        <w:rPr>
          <w:rFonts w:ascii="Arial" w:hAnsi="Arial" w:cs="Arial"/>
          <w:lang w:val="es-MX"/>
        </w:rPr>
        <w:br w:type="page"/>
      </w:r>
    </w:p>
    <w:p w14:paraId="092BB111" w14:textId="28D32003" w:rsidR="000E49B1" w:rsidRDefault="000E49B1" w:rsidP="0053493D">
      <w:pPr>
        <w:pStyle w:val="Prrafodelista"/>
        <w:numPr>
          <w:ilvl w:val="0"/>
          <w:numId w:val="1"/>
        </w:numPr>
        <w:rPr>
          <w:rFonts w:ascii="Arial" w:hAnsi="Arial" w:cs="Arial"/>
          <w:b/>
          <w:bCs/>
          <w:lang w:val="es-MX"/>
        </w:rPr>
      </w:pPr>
      <w:r>
        <w:rPr>
          <w:rFonts w:ascii="Arial" w:hAnsi="Arial" w:cs="Arial"/>
          <w:b/>
          <w:bCs/>
          <w:lang w:val="es-MX"/>
        </w:rPr>
        <w:lastRenderedPageBreak/>
        <w:t>ANEXOS</w:t>
      </w:r>
    </w:p>
    <w:p w14:paraId="317DFCFE" w14:textId="4A621D76" w:rsidR="000E49B1" w:rsidRDefault="008B47F6" w:rsidP="000E49B1">
      <w:pPr>
        <w:rPr>
          <w:rFonts w:ascii="Arial" w:hAnsi="Arial" w:cs="Arial"/>
          <w:b/>
          <w:bCs/>
        </w:rPr>
      </w:pPr>
      <w:r>
        <w:rPr>
          <w:rFonts w:ascii="Arial" w:hAnsi="Arial" w:cs="Arial"/>
          <w:b/>
          <w:bCs/>
        </w:rPr>
        <w:t>Examen</w:t>
      </w:r>
      <w:r w:rsidR="001E10DC">
        <w:rPr>
          <w:rFonts w:ascii="Arial" w:hAnsi="Arial" w:cs="Arial"/>
          <w:b/>
          <w:bCs/>
        </w:rPr>
        <w:t xml:space="preserve"> de entrada</w:t>
      </w:r>
      <w:r w:rsidR="00E9725C">
        <w:rPr>
          <w:rFonts w:ascii="Arial" w:hAnsi="Arial" w:cs="Arial"/>
          <w:b/>
          <w:bCs/>
        </w:rPr>
        <w:t xml:space="preserve"> de la asignatura </w:t>
      </w:r>
      <w:r w:rsidR="00487021">
        <w:rPr>
          <w:rFonts w:ascii="Arial" w:hAnsi="Arial" w:cs="Arial"/>
          <w:b/>
          <w:bCs/>
        </w:rPr>
        <w:t xml:space="preserve">de Razonamiento Verbal (comprensión de lectura) </w:t>
      </w:r>
    </w:p>
    <w:p w14:paraId="426C7235" w14:textId="7BE2D25D"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drawing>
          <wp:inline distT="0" distB="0" distL="0" distR="0" wp14:anchorId="69A7A8E0" wp14:editId="32D3A161">
            <wp:extent cx="5400040" cy="69881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6988175"/>
                    </a:xfrm>
                    <a:prstGeom prst="rect">
                      <a:avLst/>
                    </a:prstGeom>
                    <a:noFill/>
                    <a:ln>
                      <a:noFill/>
                    </a:ln>
                  </pic:spPr>
                </pic:pic>
              </a:graphicData>
            </a:graphic>
          </wp:inline>
        </w:drawing>
      </w:r>
    </w:p>
    <w:p w14:paraId="55663338" w14:textId="5292E49F"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600686B2" wp14:editId="226D34E4">
            <wp:extent cx="5400040" cy="69932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6993255"/>
                    </a:xfrm>
                    <a:prstGeom prst="rect">
                      <a:avLst/>
                    </a:prstGeom>
                    <a:noFill/>
                    <a:ln>
                      <a:noFill/>
                    </a:ln>
                  </pic:spPr>
                </pic:pic>
              </a:graphicData>
            </a:graphic>
          </wp:inline>
        </w:drawing>
      </w:r>
    </w:p>
    <w:p w14:paraId="4CC7CEA0" w14:textId="30EEE9A7"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756A3506" wp14:editId="0AEC93CE">
            <wp:extent cx="5400040" cy="698754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6987540"/>
                    </a:xfrm>
                    <a:prstGeom prst="rect">
                      <a:avLst/>
                    </a:prstGeom>
                    <a:noFill/>
                    <a:ln>
                      <a:noFill/>
                    </a:ln>
                  </pic:spPr>
                </pic:pic>
              </a:graphicData>
            </a:graphic>
          </wp:inline>
        </w:drawing>
      </w:r>
    </w:p>
    <w:p w14:paraId="58FB8EA9" w14:textId="30906A8D" w:rsidR="00F94363" w:rsidRDefault="00F94363">
      <w:pPr>
        <w:rPr>
          <w:rFonts w:ascii="Arial" w:hAnsi="Arial" w:cs="Arial"/>
          <w:b/>
          <w:bCs/>
        </w:rPr>
      </w:pPr>
      <w:r>
        <w:rPr>
          <w:rFonts w:ascii="Arial" w:hAnsi="Arial" w:cs="Arial"/>
          <w:b/>
          <w:bCs/>
        </w:rPr>
        <w:br w:type="page"/>
      </w:r>
    </w:p>
    <w:p w14:paraId="184C33B7" w14:textId="47AD289B" w:rsidR="00F94363" w:rsidRDefault="00F94363" w:rsidP="00F94363">
      <w:pPr>
        <w:rPr>
          <w:rFonts w:ascii="Arial" w:hAnsi="Arial" w:cs="Arial"/>
          <w:b/>
          <w:bCs/>
        </w:rPr>
      </w:pPr>
      <w:r>
        <w:rPr>
          <w:rFonts w:ascii="Arial" w:hAnsi="Arial" w:cs="Arial"/>
          <w:b/>
          <w:bCs/>
        </w:rPr>
        <w:lastRenderedPageBreak/>
        <w:t>Examen de entrada de la asignatura de Matemática (área de ingenierías)</w:t>
      </w:r>
    </w:p>
    <w:p w14:paraId="3E68B378" w14:textId="52444C2B"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drawing>
          <wp:inline distT="0" distB="0" distL="0" distR="0" wp14:anchorId="068129A2" wp14:editId="6091BE74">
            <wp:extent cx="5400040" cy="76371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7637145"/>
                    </a:xfrm>
                    <a:prstGeom prst="rect">
                      <a:avLst/>
                    </a:prstGeom>
                    <a:noFill/>
                    <a:ln>
                      <a:noFill/>
                    </a:ln>
                  </pic:spPr>
                </pic:pic>
              </a:graphicData>
            </a:graphic>
          </wp:inline>
        </w:drawing>
      </w:r>
    </w:p>
    <w:p w14:paraId="51B9E114" w14:textId="59840958"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2426E878" wp14:editId="7EA34B13">
            <wp:extent cx="5400040" cy="7637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7637145"/>
                    </a:xfrm>
                    <a:prstGeom prst="rect">
                      <a:avLst/>
                    </a:prstGeom>
                    <a:noFill/>
                    <a:ln>
                      <a:noFill/>
                    </a:ln>
                  </pic:spPr>
                </pic:pic>
              </a:graphicData>
            </a:graphic>
          </wp:inline>
        </w:drawing>
      </w:r>
    </w:p>
    <w:p w14:paraId="62FC97FA" w14:textId="4D27CAC7"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03B11B6A" wp14:editId="03902D55">
            <wp:extent cx="5400040" cy="76346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7634605"/>
                    </a:xfrm>
                    <a:prstGeom prst="rect">
                      <a:avLst/>
                    </a:prstGeom>
                    <a:noFill/>
                    <a:ln>
                      <a:noFill/>
                    </a:ln>
                  </pic:spPr>
                </pic:pic>
              </a:graphicData>
            </a:graphic>
          </wp:inline>
        </w:drawing>
      </w:r>
    </w:p>
    <w:p w14:paraId="0F5F3840" w14:textId="2330E02B"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3C75607D" wp14:editId="2BCAEE9E">
            <wp:extent cx="5400040" cy="76390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7639050"/>
                    </a:xfrm>
                    <a:prstGeom prst="rect">
                      <a:avLst/>
                    </a:prstGeom>
                    <a:noFill/>
                    <a:ln>
                      <a:noFill/>
                    </a:ln>
                  </pic:spPr>
                </pic:pic>
              </a:graphicData>
            </a:graphic>
          </wp:inline>
        </w:drawing>
      </w:r>
    </w:p>
    <w:p w14:paraId="52FDAE57" w14:textId="5FF268D2"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7E0370FA" wp14:editId="195B55AC">
            <wp:extent cx="5400040" cy="7639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7639050"/>
                    </a:xfrm>
                    <a:prstGeom prst="rect">
                      <a:avLst/>
                    </a:prstGeom>
                    <a:noFill/>
                    <a:ln>
                      <a:noFill/>
                    </a:ln>
                  </pic:spPr>
                </pic:pic>
              </a:graphicData>
            </a:graphic>
          </wp:inline>
        </w:drawing>
      </w:r>
    </w:p>
    <w:p w14:paraId="04BFCC2B" w14:textId="77777777" w:rsidR="00F94363" w:rsidRDefault="00F94363">
      <w:pPr>
        <w:rPr>
          <w:rFonts w:ascii="Arial" w:hAnsi="Arial" w:cs="Arial"/>
          <w:b/>
          <w:bCs/>
        </w:rPr>
      </w:pPr>
      <w:r>
        <w:rPr>
          <w:rFonts w:ascii="Arial" w:hAnsi="Arial" w:cs="Arial"/>
          <w:b/>
          <w:bCs/>
        </w:rPr>
        <w:br w:type="page"/>
      </w:r>
    </w:p>
    <w:p w14:paraId="72C548A9" w14:textId="54DEDC8C" w:rsidR="00F94363" w:rsidRDefault="00F94363" w:rsidP="00F94363">
      <w:pPr>
        <w:rPr>
          <w:rFonts w:ascii="Arial" w:hAnsi="Arial" w:cs="Arial"/>
          <w:b/>
          <w:bCs/>
        </w:rPr>
      </w:pPr>
      <w:r>
        <w:rPr>
          <w:rFonts w:ascii="Arial" w:hAnsi="Arial" w:cs="Arial"/>
          <w:b/>
          <w:bCs/>
        </w:rPr>
        <w:lastRenderedPageBreak/>
        <w:t xml:space="preserve">Examen de salida de la asignatura de Razonamiento Verbal (comprensión de lectura) </w:t>
      </w:r>
    </w:p>
    <w:p w14:paraId="158164BF" w14:textId="02CD8E5B"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drawing>
          <wp:inline distT="0" distB="0" distL="0" distR="0" wp14:anchorId="6512114B" wp14:editId="406F243A">
            <wp:extent cx="5400040" cy="698944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6989445"/>
                    </a:xfrm>
                    <a:prstGeom prst="rect">
                      <a:avLst/>
                    </a:prstGeom>
                    <a:noFill/>
                    <a:ln>
                      <a:noFill/>
                    </a:ln>
                  </pic:spPr>
                </pic:pic>
              </a:graphicData>
            </a:graphic>
          </wp:inline>
        </w:drawing>
      </w:r>
    </w:p>
    <w:p w14:paraId="2002B5DA" w14:textId="68355A21"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012E486F" wp14:editId="1013F1F1">
            <wp:extent cx="5400040" cy="6981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6981825"/>
                    </a:xfrm>
                    <a:prstGeom prst="rect">
                      <a:avLst/>
                    </a:prstGeom>
                    <a:noFill/>
                    <a:ln>
                      <a:noFill/>
                    </a:ln>
                  </pic:spPr>
                </pic:pic>
              </a:graphicData>
            </a:graphic>
          </wp:inline>
        </w:drawing>
      </w:r>
    </w:p>
    <w:p w14:paraId="23072418" w14:textId="1A6A577D"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679D8A29" wp14:editId="58218EA6">
            <wp:extent cx="5400040" cy="698690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6986905"/>
                    </a:xfrm>
                    <a:prstGeom prst="rect">
                      <a:avLst/>
                    </a:prstGeom>
                    <a:noFill/>
                    <a:ln>
                      <a:noFill/>
                    </a:ln>
                  </pic:spPr>
                </pic:pic>
              </a:graphicData>
            </a:graphic>
          </wp:inline>
        </w:drawing>
      </w:r>
    </w:p>
    <w:p w14:paraId="64007386" w14:textId="13A65AF8"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21CA3DCF" wp14:editId="7DADE7E6">
            <wp:extent cx="5400040" cy="698246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6982460"/>
                    </a:xfrm>
                    <a:prstGeom prst="rect">
                      <a:avLst/>
                    </a:prstGeom>
                    <a:noFill/>
                    <a:ln>
                      <a:noFill/>
                    </a:ln>
                  </pic:spPr>
                </pic:pic>
              </a:graphicData>
            </a:graphic>
          </wp:inline>
        </w:drawing>
      </w:r>
    </w:p>
    <w:p w14:paraId="4E4949B0" w14:textId="77777777" w:rsidR="00F94363" w:rsidRDefault="00F94363">
      <w:pPr>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kern w:val="0"/>
          <w:sz w:val="24"/>
          <w:szCs w:val="24"/>
          <w:lang w:eastAsia="es-PE"/>
          <w14:ligatures w14:val="none"/>
        </w:rPr>
        <w:br w:type="page"/>
      </w:r>
    </w:p>
    <w:p w14:paraId="68B01117" w14:textId="4D0830E9" w:rsidR="00F94363" w:rsidRDefault="00F94363" w:rsidP="00F94363">
      <w:pPr>
        <w:rPr>
          <w:rFonts w:ascii="Arial" w:hAnsi="Arial" w:cs="Arial"/>
          <w:b/>
          <w:bCs/>
        </w:rPr>
      </w:pPr>
      <w:r>
        <w:rPr>
          <w:rFonts w:ascii="Arial" w:hAnsi="Arial" w:cs="Arial"/>
          <w:b/>
          <w:bCs/>
        </w:rPr>
        <w:lastRenderedPageBreak/>
        <w:t>Examen de salida de la asignatura de Matemática (área de ingenierías)</w:t>
      </w:r>
    </w:p>
    <w:p w14:paraId="458C8658" w14:textId="0BE4CD4D"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drawing>
          <wp:inline distT="0" distB="0" distL="0" distR="0" wp14:anchorId="66B1F741" wp14:editId="0CCF6866">
            <wp:extent cx="5400040" cy="76346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7634605"/>
                    </a:xfrm>
                    <a:prstGeom prst="rect">
                      <a:avLst/>
                    </a:prstGeom>
                    <a:noFill/>
                    <a:ln>
                      <a:noFill/>
                    </a:ln>
                  </pic:spPr>
                </pic:pic>
              </a:graphicData>
            </a:graphic>
          </wp:inline>
        </w:drawing>
      </w:r>
    </w:p>
    <w:p w14:paraId="3B0ABE2D" w14:textId="356031F6"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54675646" wp14:editId="46E409FE">
            <wp:extent cx="5400040" cy="76295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7629525"/>
                    </a:xfrm>
                    <a:prstGeom prst="rect">
                      <a:avLst/>
                    </a:prstGeom>
                    <a:noFill/>
                    <a:ln>
                      <a:noFill/>
                    </a:ln>
                  </pic:spPr>
                </pic:pic>
              </a:graphicData>
            </a:graphic>
          </wp:inline>
        </w:drawing>
      </w:r>
    </w:p>
    <w:p w14:paraId="262EA6E1" w14:textId="5C978637"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1B659738" wp14:editId="44827A38">
            <wp:extent cx="5400040" cy="763079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7630795"/>
                    </a:xfrm>
                    <a:prstGeom prst="rect">
                      <a:avLst/>
                    </a:prstGeom>
                    <a:noFill/>
                    <a:ln>
                      <a:noFill/>
                    </a:ln>
                  </pic:spPr>
                </pic:pic>
              </a:graphicData>
            </a:graphic>
          </wp:inline>
        </w:drawing>
      </w:r>
    </w:p>
    <w:p w14:paraId="66C4DA1B" w14:textId="7B3E8CFF" w:rsidR="00F94363" w:rsidRDefault="00F94363" w:rsidP="00F94363">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noProof/>
          <w:kern w:val="0"/>
          <w:sz w:val="24"/>
          <w:szCs w:val="24"/>
          <w:lang w:eastAsia="es-PE"/>
        </w:rPr>
        <w:lastRenderedPageBreak/>
        <w:drawing>
          <wp:inline distT="0" distB="0" distL="0" distR="0" wp14:anchorId="23670661" wp14:editId="75A5F896">
            <wp:extent cx="5400040" cy="76327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7632700"/>
                    </a:xfrm>
                    <a:prstGeom prst="rect">
                      <a:avLst/>
                    </a:prstGeom>
                    <a:noFill/>
                    <a:ln>
                      <a:noFill/>
                    </a:ln>
                  </pic:spPr>
                </pic:pic>
              </a:graphicData>
            </a:graphic>
          </wp:inline>
        </w:drawing>
      </w:r>
    </w:p>
    <w:p w14:paraId="5E8D3C07" w14:textId="46D0A8B0" w:rsidR="00EF7CF8" w:rsidRDefault="00EF7CF8" w:rsidP="00B11247">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p>
    <w:sectPr w:rsidR="00EF7CF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396ACD"/>
    <w:multiLevelType w:val="hybridMultilevel"/>
    <w:tmpl w:val="D99AA4B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EDD4B1C"/>
    <w:multiLevelType w:val="hybridMultilevel"/>
    <w:tmpl w:val="744C0468"/>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B8972E7"/>
    <w:multiLevelType w:val="hybridMultilevel"/>
    <w:tmpl w:val="E690CC5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5F686044"/>
    <w:multiLevelType w:val="hybridMultilevel"/>
    <w:tmpl w:val="744C0468"/>
    <w:lvl w:ilvl="0" w:tplc="F284623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6280183D"/>
    <w:multiLevelType w:val="hybridMultilevel"/>
    <w:tmpl w:val="4D1475EC"/>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126"/>
    <w:rsid w:val="00033EC2"/>
    <w:rsid w:val="00035BF5"/>
    <w:rsid w:val="000E49B1"/>
    <w:rsid w:val="00125A7D"/>
    <w:rsid w:val="00142B7F"/>
    <w:rsid w:val="001B330C"/>
    <w:rsid w:val="001E10DC"/>
    <w:rsid w:val="00245280"/>
    <w:rsid w:val="00254E0F"/>
    <w:rsid w:val="002F6DA7"/>
    <w:rsid w:val="00301FA6"/>
    <w:rsid w:val="00304020"/>
    <w:rsid w:val="00374D75"/>
    <w:rsid w:val="00487021"/>
    <w:rsid w:val="004A2FBD"/>
    <w:rsid w:val="004D41BA"/>
    <w:rsid w:val="0053493D"/>
    <w:rsid w:val="00627EF0"/>
    <w:rsid w:val="006307B1"/>
    <w:rsid w:val="0068226A"/>
    <w:rsid w:val="0068791E"/>
    <w:rsid w:val="006B499D"/>
    <w:rsid w:val="0072795D"/>
    <w:rsid w:val="0075633F"/>
    <w:rsid w:val="00791C57"/>
    <w:rsid w:val="0087784E"/>
    <w:rsid w:val="008B47F6"/>
    <w:rsid w:val="008C34AF"/>
    <w:rsid w:val="00965F3E"/>
    <w:rsid w:val="00994126"/>
    <w:rsid w:val="00B11247"/>
    <w:rsid w:val="00B70E6C"/>
    <w:rsid w:val="00C02D79"/>
    <w:rsid w:val="00C06C00"/>
    <w:rsid w:val="00C22AF1"/>
    <w:rsid w:val="00D13F54"/>
    <w:rsid w:val="00D26D51"/>
    <w:rsid w:val="00D5038A"/>
    <w:rsid w:val="00DC54EA"/>
    <w:rsid w:val="00DF338E"/>
    <w:rsid w:val="00E6773F"/>
    <w:rsid w:val="00E9687F"/>
    <w:rsid w:val="00E9725C"/>
    <w:rsid w:val="00EB2859"/>
    <w:rsid w:val="00EC55CD"/>
    <w:rsid w:val="00ED398A"/>
    <w:rsid w:val="00EF7CF8"/>
    <w:rsid w:val="00F37A44"/>
    <w:rsid w:val="00F94363"/>
    <w:rsid w:val="00FC0A9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5E330"/>
  <w15:chartTrackingRefBased/>
  <w15:docId w15:val="{CC31A0A1-B017-40E5-A242-63C758F64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33F"/>
  </w:style>
  <w:style w:type="paragraph" w:styleId="Ttulo1">
    <w:name w:val="heading 1"/>
    <w:basedOn w:val="Normal"/>
    <w:next w:val="Normal"/>
    <w:link w:val="Ttulo1Car"/>
    <w:uiPriority w:val="9"/>
    <w:qFormat/>
    <w:rsid w:val="009941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9941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994126"/>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99412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9412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9412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412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412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412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4126"/>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994126"/>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994126"/>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994126"/>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94126"/>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9412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412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412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4126"/>
    <w:rPr>
      <w:rFonts w:eastAsiaTheme="majorEastAsia" w:cstheme="majorBidi"/>
      <w:color w:val="272727" w:themeColor="text1" w:themeTint="D8"/>
    </w:rPr>
  </w:style>
  <w:style w:type="paragraph" w:styleId="Ttulo">
    <w:name w:val="Title"/>
    <w:basedOn w:val="Normal"/>
    <w:next w:val="Normal"/>
    <w:link w:val="TtuloCar"/>
    <w:uiPriority w:val="10"/>
    <w:qFormat/>
    <w:rsid w:val="009941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412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412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412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4126"/>
    <w:pPr>
      <w:spacing w:before="160"/>
      <w:jc w:val="center"/>
    </w:pPr>
    <w:rPr>
      <w:i/>
      <w:iCs/>
      <w:color w:val="404040" w:themeColor="text1" w:themeTint="BF"/>
    </w:rPr>
  </w:style>
  <w:style w:type="character" w:customStyle="1" w:styleId="CitaCar">
    <w:name w:val="Cita Car"/>
    <w:basedOn w:val="Fuentedeprrafopredeter"/>
    <w:link w:val="Cita"/>
    <w:uiPriority w:val="29"/>
    <w:rsid w:val="00994126"/>
    <w:rPr>
      <w:i/>
      <w:iCs/>
      <w:color w:val="404040" w:themeColor="text1" w:themeTint="BF"/>
    </w:rPr>
  </w:style>
  <w:style w:type="paragraph" w:styleId="Prrafodelista">
    <w:name w:val="List Paragraph"/>
    <w:basedOn w:val="Normal"/>
    <w:uiPriority w:val="34"/>
    <w:qFormat/>
    <w:rsid w:val="00994126"/>
    <w:pPr>
      <w:ind w:left="720"/>
      <w:contextualSpacing/>
    </w:pPr>
  </w:style>
  <w:style w:type="character" w:styleId="nfasisintenso">
    <w:name w:val="Intense Emphasis"/>
    <w:basedOn w:val="Fuentedeprrafopredeter"/>
    <w:uiPriority w:val="21"/>
    <w:qFormat/>
    <w:rsid w:val="00994126"/>
    <w:rPr>
      <w:i/>
      <w:iCs/>
      <w:color w:val="2F5496" w:themeColor="accent1" w:themeShade="BF"/>
    </w:rPr>
  </w:style>
  <w:style w:type="paragraph" w:styleId="Citadestacada">
    <w:name w:val="Intense Quote"/>
    <w:basedOn w:val="Normal"/>
    <w:next w:val="Normal"/>
    <w:link w:val="CitadestacadaCar"/>
    <w:uiPriority w:val="30"/>
    <w:qFormat/>
    <w:rsid w:val="009941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94126"/>
    <w:rPr>
      <w:i/>
      <w:iCs/>
      <w:color w:val="2F5496" w:themeColor="accent1" w:themeShade="BF"/>
    </w:rPr>
  </w:style>
  <w:style w:type="character" w:styleId="Referenciaintensa">
    <w:name w:val="Intense Reference"/>
    <w:basedOn w:val="Fuentedeprrafopredeter"/>
    <w:uiPriority w:val="32"/>
    <w:qFormat/>
    <w:rsid w:val="00994126"/>
    <w:rPr>
      <w:b/>
      <w:bCs/>
      <w:smallCaps/>
      <w:color w:val="2F5496" w:themeColor="accent1" w:themeShade="BF"/>
      <w:spacing w:val="5"/>
    </w:rPr>
  </w:style>
  <w:style w:type="table" w:styleId="Tablaconcuadrcula">
    <w:name w:val="Table Grid"/>
    <w:basedOn w:val="Tablanormal"/>
    <w:uiPriority w:val="39"/>
    <w:rsid w:val="00FC0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C55CD"/>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9737">
      <w:bodyDiv w:val="1"/>
      <w:marLeft w:val="0"/>
      <w:marRight w:val="0"/>
      <w:marTop w:val="0"/>
      <w:marBottom w:val="0"/>
      <w:divBdr>
        <w:top w:val="none" w:sz="0" w:space="0" w:color="auto"/>
        <w:left w:val="none" w:sz="0" w:space="0" w:color="auto"/>
        <w:bottom w:val="none" w:sz="0" w:space="0" w:color="auto"/>
        <w:right w:val="none" w:sz="0" w:space="0" w:color="auto"/>
      </w:divBdr>
    </w:div>
    <w:div w:id="50006010">
      <w:bodyDiv w:val="1"/>
      <w:marLeft w:val="0"/>
      <w:marRight w:val="0"/>
      <w:marTop w:val="0"/>
      <w:marBottom w:val="0"/>
      <w:divBdr>
        <w:top w:val="none" w:sz="0" w:space="0" w:color="auto"/>
        <w:left w:val="none" w:sz="0" w:space="0" w:color="auto"/>
        <w:bottom w:val="none" w:sz="0" w:space="0" w:color="auto"/>
        <w:right w:val="none" w:sz="0" w:space="0" w:color="auto"/>
      </w:divBdr>
    </w:div>
    <w:div w:id="53745164">
      <w:bodyDiv w:val="1"/>
      <w:marLeft w:val="0"/>
      <w:marRight w:val="0"/>
      <w:marTop w:val="0"/>
      <w:marBottom w:val="0"/>
      <w:divBdr>
        <w:top w:val="none" w:sz="0" w:space="0" w:color="auto"/>
        <w:left w:val="none" w:sz="0" w:space="0" w:color="auto"/>
        <w:bottom w:val="none" w:sz="0" w:space="0" w:color="auto"/>
        <w:right w:val="none" w:sz="0" w:space="0" w:color="auto"/>
      </w:divBdr>
    </w:div>
    <w:div w:id="76370863">
      <w:bodyDiv w:val="1"/>
      <w:marLeft w:val="0"/>
      <w:marRight w:val="0"/>
      <w:marTop w:val="0"/>
      <w:marBottom w:val="0"/>
      <w:divBdr>
        <w:top w:val="none" w:sz="0" w:space="0" w:color="auto"/>
        <w:left w:val="none" w:sz="0" w:space="0" w:color="auto"/>
        <w:bottom w:val="none" w:sz="0" w:space="0" w:color="auto"/>
        <w:right w:val="none" w:sz="0" w:space="0" w:color="auto"/>
      </w:divBdr>
    </w:div>
    <w:div w:id="78530875">
      <w:bodyDiv w:val="1"/>
      <w:marLeft w:val="0"/>
      <w:marRight w:val="0"/>
      <w:marTop w:val="0"/>
      <w:marBottom w:val="0"/>
      <w:divBdr>
        <w:top w:val="none" w:sz="0" w:space="0" w:color="auto"/>
        <w:left w:val="none" w:sz="0" w:space="0" w:color="auto"/>
        <w:bottom w:val="none" w:sz="0" w:space="0" w:color="auto"/>
        <w:right w:val="none" w:sz="0" w:space="0" w:color="auto"/>
      </w:divBdr>
    </w:div>
    <w:div w:id="192891698">
      <w:bodyDiv w:val="1"/>
      <w:marLeft w:val="0"/>
      <w:marRight w:val="0"/>
      <w:marTop w:val="0"/>
      <w:marBottom w:val="0"/>
      <w:divBdr>
        <w:top w:val="none" w:sz="0" w:space="0" w:color="auto"/>
        <w:left w:val="none" w:sz="0" w:space="0" w:color="auto"/>
        <w:bottom w:val="none" w:sz="0" w:space="0" w:color="auto"/>
        <w:right w:val="none" w:sz="0" w:space="0" w:color="auto"/>
      </w:divBdr>
    </w:div>
    <w:div w:id="195899306">
      <w:bodyDiv w:val="1"/>
      <w:marLeft w:val="0"/>
      <w:marRight w:val="0"/>
      <w:marTop w:val="0"/>
      <w:marBottom w:val="0"/>
      <w:divBdr>
        <w:top w:val="none" w:sz="0" w:space="0" w:color="auto"/>
        <w:left w:val="none" w:sz="0" w:space="0" w:color="auto"/>
        <w:bottom w:val="none" w:sz="0" w:space="0" w:color="auto"/>
        <w:right w:val="none" w:sz="0" w:space="0" w:color="auto"/>
      </w:divBdr>
    </w:div>
    <w:div w:id="227230204">
      <w:bodyDiv w:val="1"/>
      <w:marLeft w:val="0"/>
      <w:marRight w:val="0"/>
      <w:marTop w:val="0"/>
      <w:marBottom w:val="0"/>
      <w:divBdr>
        <w:top w:val="none" w:sz="0" w:space="0" w:color="auto"/>
        <w:left w:val="none" w:sz="0" w:space="0" w:color="auto"/>
        <w:bottom w:val="none" w:sz="0" w:space="0" w:color="auto"/>
        <w:right w:val="none" w:sz="0" w:space="0" w:color="auto"/>
      </w:divBdr>
    </w:div>
    <w:div w:id="346833147">
      <w:bodyDiv w:val="1"/>
      <w:marLeft w:val="0"/>
      <w:marRight w:val="0"/>
      <w:marTop w:val="0"/>
      <w:marBottom w:val="0"/>
      <w:divBdr>
        <w:top w:val="none" w:sz="0" w:space="0" w:color="auto"/>
        <w:left w:val="none" w:sz="0" w:space="0" w:color="auto"/>
        <w:bottom w:val="none" w:sz="0" w:space="0" w:color="auto"/>
        <w:right w:val="none" w:sz="0" w:space="0" w:color="auto"/>
      </w:divBdr>
    </w:div>
    <w:div w:id="378482515">
      <w:bodyDiv w:val="1"/>
      <w:marLeft w:val="0"/>
      <w:marRight w:val="0"/>
      <w:marTop w:val="0"/>
      <w:marBottom w:val="0"/>
      <w:divBdr>
        <w:top w:val="none" w:sz="0" w:space="0" w:color="auto"/>
        <w:left w:val="none" w:sz="0" w:space="0" w:color="auto"/>
        <w:bottom w:val="none" w:sz="0" w:space="0" w:color="auto"/>
        <w:right w:val="none" w:sz="0" w:space="0" w:color="auto"/>
      </w:divBdr>
    </w:div>
    <w:div w:id="421418963">
      <w:bodyDiv w:val="1"/>
      <w:marLeft w:val="0"/>
      <w:marRight w:val="0"/>
      <w:marTop w:val="0"/>
      <w:marBottom w:val="0"/>
      <w:divBdr>
        <w:top w:val="none" w:sz="0" w:space="0" w:color="auto"/>
        <w:left w:val="none" w:sz="0" w:space="0" w:color="auto"/>
        <w:bottom w:val="none" w:sz="0" w:space="0" w:color="auto"/>
        <w:right w:val="none" w:sz="0" w:space="0" w:color="auto"/>
      </w:divBdr>
    </w:div>
    <w:div w:id="466557837">
      <w:bodyDiv w:val="1"/>
      <w:marLeft w:val="0"/>
      <w:marRight w:val="0"/>
      <w:marTop w:val="0"/>
      <w:marBottom w:val="0"/>
      <w:divBdr>
        <w:top w:val="none" w:sz="0" w:space="0" w:color="auto"/>
        <w:left w:val="none" w:sz="0" w:space="0" w:color="auto"/>
        <w:bottom w:val="none" w:sz="0" w:space="0" w:color="auto"/>
        <w:right w:val="none" w:sz="0" w:space="0" w:color="auto"/>
      </w:divBdr>
    </w:div>
    <w:div w:id="473183358">
      <w:bodyDiv w:val="1"/>
      <w:marLeft w:val="0"/>
      <w:marRight w:val="0"/>
      <w:marTop w:val="0"/>
      <w:marBottom w:val="0"/>
      <w:divBdr>
        <w:top w:val="none" w:sz="0" w:space="0" w:color="auto"/>
        <w:left w:val="none" w:sz="0" w:space="0" w:color="auto"/>
        <w:bottom w:val="none" w:sz="0" w:space="0" w:color="auto"/>
        <w:right w:val="none" w:sz="0" w:space="0" w:color="auto"/>
      </w:divBdr>
    </w:div>
    <w:div w:id="498740842">
      <w:bodyDiv w:val="1"/>
      <w:marLeft w:val="0"/>
      <w:marRight w:val="0"/>
      <w:marTop w:val="0"/>
      <w:marBottom w:val="0"/>
      <w:divBdr>
        <w:top w:val="none" w:sz="0" w:space="0" w:color="auto"/>
        <w:left w:val="none" w:sz="0" w:space="0" w:color="auto"/>
        <w:bottom w:val="none" w:sz="0" w:space="0" w:color="auto"/>
        <w:right w:val="none" w:sz="0" w:space="0" w:color="auto"/>
      </w:divBdr>
    </w:div>
    <w:div w:id="503862391">
      <w:bodyDiv w:val="1"/>
      <w:marLeft w:val="0"/>
      <w:marRight w:val="0"/>
      <w:marTop w:val="0"/>
      <w:marBottom w:val="0"/>
      <w:divBdr>
        <w:top w:val="none" w:sz="0" w:space="0" w:color="auto"/>
        <w:left w:val="none" w:sz="0" w:space="0" w:color="auto"/>
        <w:bottom w:val="none" w:sz="0" w:space="0" w:color="auto"/>
        <w:right w:val="none" w:sz="0" w:space="0" w:color="auto"/>
      </w:divBdr>
    </w:div>
    <w:div w:id="523594454">
      <w:bodyDiv w:val="1"/>
      <w:marLeft w:val="0"/>
      <w:marRight w:val="0"/>
      <w:marTop w:val="0"/>
      <w:marBottom w:val="0"/>
      <w:divBdr>
        <w:top w:val="none" w:sz="0" w:space="0" w:color="auto"/>
        <w:left w:val="none" w:sz="0" w:space="0" w:color="auto"/>
        <w:bottom w:val="none" w:sz="0" w:space="0" w:color="auto"/>
        <w:right w:val="none" w:sz="0" w:space="0" w:color="auto"/>
      </w:divBdr>
    </w:div>
    <w:div w:id="534269146">
      <w:bodyDiv w:val="1"/>
      <w:marLeft w:val="0"/>
      <w:marRight w:val="0"/>
      <w:marTop w:val="0"/>
      <w:marBottom w:val="0"/>
      <w:divBdr>
        <w:top w:val="none" w:sz="0" w:space="0" w:color="auto"/>
        <w:left w:val="none" w:sz="0" w:space="0" w:color="auto"/>
        <w:bottom w:val="none" w:sz="0" w:space="0" w:color="auto"/>
        <w:right w:val="none" w:sz="0" w:space="0" w:color="auto"/>
      </w:divBdr>
    </w:div>
    <w:div w:id="551968849">
      <w:bodyDiv w:val="1"/>
      <w:marLeft w:val="0"/>
      <w:marRight w:val="0"/>
      <w:marTop w:val="0"/>
      <w:marBottom w:val="0"/>
      <w:divBdr>
        <w:top w:val="none" w:sz="0" w:space="0" w:color="auto"/>
        <w:left w:val="none" w:sz="0" w:space="0" w:color="auto"/>
        <w:bottom w:val="none" w:sz="0" w:space="0" w:color="auto"/>
        <w:right w:val="none" w:sz="0" w:space="0" w:color="auto"/>
      </w:divBdr>
    </w:div>
    <w:div w:id="594632076">
      <w:bodyDiv w:val="1"/>
      <w:marLeft w:val="0"/>
      <w:marRight w:val="0"/>
      <w:marTop w:val="0"/>
      <w:marBottom w:val="0"/>
      <w:divBdr>
        <w:top w:val="none" w:sz="0" w:space="0" w:color="auto"/>
        <w:left w:val="none" w:sz="0" w:space="0" w:color="auto"/>
        <w:bottom w:val="none" w:sz="0" w:space="0" w:color="auto"/>
        <w:right w:val="none" w:sz="0" w:space="0" w:color="auto"/>
      </w:divBdr>
    </w:div>
    <w:div w:id="608046237">
      <w:bodyDiv w:val="1"/>
      <w:marLeft w:val="0"/>
      <w:marRight w:val="0"/>
      <w:marTop w:val="0"/>
      <w:marBottom w:val="0"/>
      <w:divBdr>
        <w:top w:val="none" w:sz="0" w:space="0" w:color="auto"/>
        <w:left w:val="none" w:sz="0" w:space="0" w:color="auto"/>
        <w:bottom w:val="none" w:sz="0" w:space="0" w:color="auto"/>
        <w:right w:val="none" w:sz="0" w:space="0" w:color="auto"/>
      </w:divBdr>
    </w:div>
    <w:div w:id="700712975">
      <w:bodyDiv w:val="1"/>
      <w:marLeft w:val="0"/>
      <w:marRight w:val="0"/>
      <w:marTop w:val="0"/>
      <w:marBottom w:val="0"/>
      <w:divBdr>
        <w:top w:val="none" w:sz="0" w:space="0" w:color="auto"/>
        <w:left w:val="none" w:sz="0" w:space="0" w:color="auto"/>
        <w:bottom w:val="none" w:sz="0" w:space="0" w:color="auto"/>
        <w:right w:val="none" w:sz="0" w:space="0" w:color="auto"/>
      </w:divBdr>
    </w:div>
    <w:div w:id="776019113">
      <w:bodyDiv w:val="1"/>
      <w:marLeft w:val="0"/>
      <w:marRight w:val="0"/>
      <w:marTop w:val="0"/>
      <w:marBottom w:val="0"/>
      <w:divBdr>
        <w:top w:val="none" w:sz="0" w:space="0" w:color="auto"/>
        <w:left w:val="none" w:sz="0" w:space="0" w:color="auto"/>
        <w:bottom w:val="none" w:sz="0" w:space="0" w:color="auto"/>
        <w:right w:val="none" w:sz="0" w:space="0" w:color="auto"/>
      </w:divBdr>
    </w:div>
    <w:div w:id="827940180">
      <w:bodyDiv w:val="1"/>
      <w:marLeft w:val="0"/>
      <w:marRight w:val="0"/>
      <w:marTop w:val="0"/>
      <w:marBottom w:val="0"/>
      <w:divBdr>
        <w:top w:val="none" w:sz="0" w:space="0" w:color="auto"/>
        <w:left w:val="none" w:sz="0" w:space="0" w:color="auto"/>
        <w:bottom w:val="none" w:sz="0" w:space="0" w:color="auto"/>
        <w:right w:val="none" w:sz="0" w:space="0" w:color="auto"/>
      </w:divBdr>
    </w:div>
    <w:div w:id="855459101">
      <w:bodyDiv w:val="1"/>
      <w:marLeft w:val="0"/>
      <w:marRight w:val="0"/>
      <w:marTop w:val="0"/>
      <w:marBottom w:val="0"/>
      <w:divBdr>
        <w:top w:val="none" w:sz="0" w:space="0" w:color="auto"/>
        <w:left w:val="none" w:sz="0" w:space="0" w:color="auto"/>
        <w:bottom w:val="none" w:sz="0" w:space="0" w:color="auto"/>
        <w:right w:val="none" w:sz="0" w:space="0" w:color="auto"/>
      </w:divBdr>
    </w:div>
    <w:div w:id="973603829">
      <w:bodyDiv w:val="1"/>
      <w:marLeft w:val="0"/>
      <w:marRight w:val="0"/>
      <w:marTop w:val="0"/>
      <w:marBottom w:val="0"/>
      <w:divBdr>
        <w:top w:val="none" w:sz="0" w:space="0" w:color="auto"/>
        <w:left w:val="none" w:sz="0" w:space="0" w:color="auto"/>
        <w:bottom w:val="none" w:sz="0" w:space="0" w:color="auto"/>
        <w:right w:val="none" w:sz="0" w:space="0" w:color="auto"/>
      </w:divBdr>
    </w:div>
    <w:div w:id="982737836">
      <w:bodyDiv w:val="1"/>
      <w:marLeft w:val="0"/>
      <w:marRight w:val="0"/>
      <w:marTop w:val="0"/>
      <w:marBottom w:val="0"/>
      <w:divBdr>
        <w:top w:val="none" w:sz="0" w:space="0" w:color="auto"/>
        <w:left w:val="none" w:sz="0" w:space="0" w:color="auto"/>
        <w:bottom w:val="none" w:sz="0" w:space="0" w:color="auto"/>
        <w:right w:val="none" w:sz="0" w:space="0" w:color="auto"/>
      </w:divBdr>
    </w:div>
    <w:div w:id="999507292">
      <w:bodyDiv w:val="1"/>
      <w:marLeft w:val="0"/>
      <w:marRight w:val="0"/>
      <w:marTop w:val="0"/>
      <w:marBottom w:val="0"/>
      <w:divBdr>
        <w:top w:val="none" w:sz="0" w:space="0" w:color="auto"/>
        <w:left w:val="none" w:sz="0" w:space="0" w:color="auto"/>
        <w:bottom w:val="none" w:sz="0" w:space="0" w:color="auto"/>
        <w:right w:val="none" w:sz="0" w:space="0" w:color="auto"/>
      </w:divBdr>
    </w:div>
    <w:div w:id="1013460268">
      <w:bodyDiv w:val="1"/>
      <w:marLeft w:val="0"/>
      <w:marRight w:val="0"/>
      <w:marTop w:val="0"/>
      <w:marBottom w:val="0"/>
      <w:divBdr>
        <w:top w:val="none" w:sz="0" w:space="0" w:color="auto"/>
        <w:left w:val="none" w:sz="0" w:space="0" w:color="auto"/>
        <w:bottom w:val="none" w:sz="0" w:space="0" w:color="auto"/>
        <w:right w:val="none" w:sz="0" w:space="0" w:color="auto"/>
      </w:divBdr>
    </w:div>
    <w:div w:id="1046102745">
      <w:bodyDiv w:val="1"/>
      <w:marLeft w:val="0"/>
      <w:marRight w:val="0"/>
      <w:marTop w:val="0"/>
      <w:marBottom w:val="0"/>
      <w:divBdr>
        <w:top w:val="none" w:sz="0" w:space="0" w:color="auto"/>
        <w:left w:val="none" w:sz="0" w:space="0" w:color="auto"/>
        <w:bottom w:val="none" w:sz="0" w:space="0" w:color="auto"/>
        <w:right w:val="none" w:sz="0" w:space="0" w:color="auto"/>
      </w:divBdr>
    </w:div>
    <w:div w:id="1114444770">
      <w:bodyDiv w:val="1"/>
      <w:marLeft w:val="0"/>
      <w:marRight w:val="0"/>
      <w:marTop w:val="0"/>
      <w:marBottom w:val="0"/>
      <w:divBdr>
        <w:top w:val="none" w:sz="0" w:space="0" w:color="auto"/>
        <w:left w:val="none" w:sz="0" w:space="0" w:color="auto"/>
        <w:bottom w:val="none" w:sz="0" w:space="0" w:color="auto"/>
        <w:right w:val="none" w:sz="0" w:space="0" w:color="auto"/>
      </w:divBdr>
    </w:div>
    <w:div w:id="1133526730">
      <w:bodyDiv w:val="1"/>
      <w:marLeft w:val="0"/>
      <w:marRight w:val="0"/>
      <w:marTop w:val="0"/>
      <w:marBottom w:val="0"/>
      <w:divBdr>
        <w:top w:val="none" w:sz="0" w:space="0" w:color="auto"/>
        <w:left w:val="none" w:sz="0" w:space="0" w:color="auto"/>
        <w:bottom w:val="none" w:sz="0" w:space="0" w:color="auto"/>
        <w:right w:val="none" w:sz="0" w:space="0" w:color="auto"/>
      </w:divBdr>
    </w:div>
    <w:div w:id="1159804037">
      <w:bodyDiv w:val="1"/>
      <w:marLeft w:val="0"/>
      <w:marRight w:val="0"/>
      <w:marTop w:val="0"/>
      <w:marBottom w:val="0"/>
      <w:divBdr>
        <w:top w:val="none" w:sz="0" w:space="0" w:color="auto"/>
        <w:left w:val="none" w:sz="0" w:space="0" w:color="auto"/>
        <w:bottom w:val="none" w:sz="0" w:space="0" w:color="auto"/>
        <w:right w:val="none" w:sz="0" w:space="0" w:color="auto"/>
      </w:divBdr>
    </w:div>
    <w:div w:id="1188249945">
      <w:bodyDiv w:val="1"/>
      <w:marLeft w:val="0"/>
      <w:marRight w:val="0"/>
      <w:marTop w:val="0"/>
      <w:marBottom w:val="0"/>
      <w:divBdr>
        <w:top w:val="none" w:sz="0" w:space="0" w:color="auto"/>
        <w:left w:val="none" w:sz="0" w:space="0" w:color="auto"/>
        <w:bottom w:val="none" w:sz="0" w:space="0" w:color="auto"/>
        <w:right w:val="none" w:sz="0" w:space="0" w:color="auto"/>
      </w:divBdr>
    </w:div>
    <w:div w:id="1240216768">
      <w:bodyDiv w:val="1"/>
      <w:marLeft w:val="0"/>
      <w:marRight w:val="0"/>
      <w:marTop w:val="0"/>
      <w:marBottom w:val="0"/>
      <w:divBdr>
        <w:top w:val="none" w:sz="0" w:space="0" w:color="auto"/>
        <w:left w:val="none" w:sz="0" w:space="0" w:color="auto"/>
        <w:bottom w:val="none" w:sz="0" w:space="0" w:color="auto"/>
        <w:right w:val="none" w:sz="0" w:space="0" w:color="auto"/>
      </w:divBdr>
    </w:div>
    <w:div w:id="1328047251">
      <w:bodyDiv w:val="1"/>
      <w:marLeft w:val="0"/>
      <w:marRight w:val="0"/>
      <w:marTop w:val="0"/>
      <w:marBottom w:val="0"/>
      <w:divBdr>
        <w:top w:val="none" w:sz="0" w:space="0" w:color="auto"/>
        <w:left w:val="none" w:sz="0" w:space="0" w:color="auto"/>
        <w:bottom w:val="none" w:sz="0" w:space="0" w:color="auto"/>
        <w:right w:val="none" w:sz="0" w:space="0" w:color="auto"/>
      </w:divBdr>
    </w:div>
    <w:div w:id="1339039859">
      <w:bodyDiv w:val="1"/>
      <w:marLeft w:val="0"/>
      <w:marRight w:val="0"/>
      <w:marTop w:val="0"/>
      <w:marBottom w:val="0"/>
      <w:divBdr>
        <w:top w:val="none" w:sz="0" w:space="0" w:color="auto"/>
        <w:left w:val="none" w:sz="0" w:space="0" w:color="auto"/>
        <w:bottom w:val="none" w:sz="0" w:space="0" w:color="auto"/>
        <w:right w:val="none" w:sz="0" w:space="0" w:color="auto"/>
      </w:divBdr>
    </w:div>
    <w:div w:id="1367753732">
      <w:bodyDiv w:val="1"/>
      <w:marLeft w:val="0"/>
      <w:marRight w:val="0"/>
      <w:marTop w:val="0"/>
      <w:marBottom w:val="0"/>
      <w:divBdr>
        <w:top w:val="none" w:sz="0" w:space="0" w:color="auto"/>
        <w:left w:val="none" w:sz="0" w:space="0" w:color="auto"/>
        <w:bottom w:val="none" w:sz="0" w:space="0" w:color="auto"/>
        <w:right w:val="none" w:sz="0" w:space="0" w:color="auto"/>
      </w:divBdr>
    </w:div>
    <w:div w:id="1428887888">
      <w:bodyDiv w:val="1"/>
      <w:marLeft w:val="0"/>
      <w:marRight w:val="0"/>
      <w:marTop w:val="0"/>
      <w:marBottom w:val="0"/>
      <w:divBdr>
        <w:top w:val="none" w:sz="0" w:space="0" w:color="auto"/>
        <w:left w:val="none" w:sz="0" w:space="0" w:color="auto"/>
        <w:bottom w:val="none" w:sz="0" w:space="0" w:color="auto"/>
        <w:right w:val="none" w:sz="0" w:space="0" w:color="auto"/>
      </w:divBdr>
    </w:div>
    <w:div w:id="1437208668">
      <w:bodyDiv w:val="1"/>
      <w:marLeft w:val="0"/>
      <w:marRight w:val="0"/>
      <w:marTop w:val="0"/>
      <w:marBottom w:val="0"/>
      <w:divBdr>
        <w:top w:val="none" w:sz="0" w:space="0" w:color="auto"/>
        <w:left w:val="none" w:sz="0" w:space="0" w:color="auto"/>
        <w:bottom w:val="none" w:sz="0" w:space="0" w:color="auto"/>
        <w:right w:val="none" w:sz="0" w:space="0" w:color="auto"/>
      </w:divBdr>
    </w:div>
    <w:div w:id="1449663536">
      <w:bodyDiv w:val="1"/>
      <w:marLeft w:val="0"/>
      <w:marRight w:val="0"/>
      <w:marTop w:val="0"/>
      <w:marBottom w:val="0"/>
      <w:divBdr>
        <w:top w:val="none" w:sz="0" w:space="0" w:color="auto"/>
        <w:left w:val="none" w:sz="0" w:space="0" w:color="auto"/>
        <w:bottom w:val="none" w:sz="0" w:space="0" w:color="auto"/>
        <w:right w:val="none" w:sz="0" w:space="0" w:color="auto"/>
      </w:divBdr>
    </w:div>
    <w:div w:id="1638879211">
      <w:bodyDiv w:val="1"/>
      <w:marLeft w:val="0"/>
      <w:marRight w:val="0"/>
      <w:marTop w:val="0"/>
      <w:marBottom w:val="0"/>
      <w:divBdr>
        <w:top w:val="none" w:sz="0" w:space="0" w:color="auto"/>
        <w:left w:val="none" w:sz="0" w:space="0" w:color="auto"/>
        <w:bottom w:val="none" w:sz="0" w:space="0" w:color="auto"/>
        <w:right w:val="none" w:sz="0" w:space="0" w:color="auto"/>
      </w:divBdr>
    </w:div>
    <w:div w:id="1681738396">
      <w:bodyDiv w:val="1"/>
      <w:marLeft w:val="0"/>
      <w:marRight w:val="0"/>
      <w:marTop w:val="0"/>
      <w:marBottom w:val="0"/>
      <w:divBdr>
        <w:top w:val="none" w:sz="0" w:space="0" w:color="auto"/>
        <w:left w:val="none" w:sz="0" w:space="0" w:color="auto"/>
        <w:bottom w:val="none" w:sz="0" w:space="0" w:color="auto"/>
        <w:right w:val="none" w:sz="0" w:space="0" w:color="auto"/>
      </w:divBdr>
    </w:div>
    <w:div w:id="1714772302">
      <w:bodyDiv w:val="1"/>
      <w:marLeft w:val="0"/>
      <w:marRight w:val="0"/>
      <w:marTop w:val="0"/>
      <w:marBottom w:val="0"/>
      <w:divBdr>
        <w:top w:val="none" w:sz="0" w:space="0" w:color="auto"/>
        <w:left w:val="none" w:sz="0" w:space="0" w:color="auto"/>
        <w:bottom w:val="none" w:sz="0" w:space="0" w:color="auto"/>
        <w:right w:val="none" w:sz="0" w:space="0" w:color="auto"/>
      </w:divBdr>
    </w:div>
    <w:div w:id="1796365186">
      <w:bodyDiv w:val="1"/>
      <w:marLeft w:val="0"/>
      <w:marRight w:val="0"/>
      <w:marTop w:val="0"/>
      <w:marBottom w:val="0"/>
      <w:divBdr>
        <w:top w:val="none" w:sz="0" w:space="0" w:color="auto"/>
        <w:left w:val="none" w:sz="0" w:space="0" w:color="auto"/>
        <w:bottom w:val="none" w:sz="0" w:space="0" w:color="auto"/>
        <w:right w:val="none" w:sz="0" w:space="0" w:color="auto"/>
      </w:divBdr>
    </w:div>
    <w:div w:id="1930236744">
      <w:bodyDiv w:val="1"/>
      <w:marLeft w:val="0"/>
      <w:marRight w:val="0"/>
      <w:marTop w:val="0"/>
      <w:marBottom w:val="0"/>
      <w:divBdr>
        <w:top w:val="none" w:sz="0" w:space="0" w:color="auto"/>
        <w:left w:val="none" w:sz="0" w:space="0" w:color="auto"/>
        <w:bottom w:val="none" w:sz="0" w:space="0" w:color="auto"/>
        <w:right w:val="none" w:sz="0" w:space="0" w:color="auto"/>
      </w:divBdr>
    </w:div>
    <w:div w:id="1994675132">
      <w:bodyDiv w:val="1"/>
      <w:marLeft w:val="0"/>
      <w:marRight w:val="0"/>
      <w:marTop w:val="0"/>
      <w:marBottom w:val="0"/>
      <w:divBdr>
        <w:top w:val="none" w:sz="0" w:space="0" w:color="auto"/>
        <w:left w:val="none" w:sz="0" w:space="0" w:color="auto"/>
        <w:bottom w:val="none" w:sz="0" w:space="0" w:color="auto"/>
        <w:right w:val="none" w:sz="0" w:space="0" w:color="auto"/>
      </w:divBdr>
    </w:div>
    <w:div w:id="2022317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27</Pages>
  <Words>824</Words>
  <Characters>4537</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Calidad CEPRUNSA</dc:creator>
  <cp:keywords/>
  <dc:description/>
  <cp:lastModifiedBy>Christian David Sullca Puma</cp:lastModifiedBy>
  <cp:revision>8</cp:revision>
  <dcterms:created xsi:type="dcterms:W3CDTF">2025-04-15T04:50:00Z</dcterms:created>
  <dcterms:modified xsi:type="dcterms:W3CDTF">2025-04-15T06:57:00Z</dcterms:modified>
</cp:coreProperties>
</file>